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8FFD" w14:textId="012B62F9" w:rsidR="00980CA9" w:rsidRPr="006F0DCC" w:rsidRDefault="0064541A" w:rsidP="00B279B8">
      <w:pPr>
        <w:jc w:val="center"/>
        <w:rPr>
          <w:rFonts w:ascii="Montserrat" w:hAnsi="Montserrat"/>
          <w:b/>
          <w:bCs/>
        </w:rPr>
      </w:pPr>
      <w:r w:rsidRPr="006F0DCC">
        <w:rPr>
          <w:rFonts w:ascii="Montserrat" w:hAnsi="Montserrat"/>
          <w:b/>
          <w:bCs/>
        </w:rPr>
        <w:t xml:space="preserve">A </w:t>
      </w:r>
      <w:r w:rsidR="008B2ABC" w:rsidRPr="006F0DCC">
        <w:rPr>
          <w:rFonts w:ascii="Montserrat" w:hAnsi="Montserrat"/>
          <w:b/>
          <w:bCs/>
        </w:rPr>
        <w:t>GK KONTAKT</w:t>
      </w:r>
      <w:r w:rsidR="009B1412" w:rsidRPr="006F0DCC">
        <w:rPr>
          <w:rFonts w:ascii="Montserrat" w:hAnsi="Montserrat"/>
          <w:b/>
          <w:bCs/>
        </w:rPr>
        <w:t xml:space="preserve"> KFT</w:t>
      </w:r>
    </w:p>
    <w:p w14:paraId="3A298020" w14:textId="10CECFAB" w:rsidR="001D6C07" w:rsidRPr="006F0DCC" w:rsidRDefault="001D6C07" w:rsidP="00B279B8">
      <w:pPr>
        <w:tabs>
          <w:tab w:val="center" w:pos="4536"/>
          <w:tab w:val="right" w:pos="9072"/>
        </w:tabs>
        <w:jc w:val="center"/>
        <w:rPr>
          <w:rFonts w:ascii="Montserrat" w:hAnsi="Montserrat"/>
          <w:b/>
          <w:bCs/>
        </w:rPr>
      </w:pPr>
      <w:r w:rsidRPr="006F0DCC">
        <w:rPr>
          <w:rFonts w:ascii="Montserrat" w:hAnsi="Montserrat"/>
          <w:b/>
          <w:bCs/>
        </w:rPr>
        <w:t>ADATKEZELÉSI TÁJÉKOZTATÓJA</w:t>
      </w:r>
    </w:p>
    <w:p w14:paraId="28A3E747" w14:textId="7A21EEC4" w:rsidR="00025097" w:rsidRPr="006F0DCC" w:rsidRDefault="00DB53D4" w:rsidP="001D6C07">
      <w:pPr>
        <w:jc w:val="center"/>
        <w:rPr>
          <w:rFonts w:ascii="Montserrat" w:hAnsi="Montserrat"/>
        </w:rPr>
      </w:pPr>
      <w:r w:rsidRPr="006F0DCC">
        <w:rPr>
          <w:rFonts w:ascii="Montserrat" w:hAnsi="Montserrat"/>
        </w:rPr>
        <w:t xml:space="preserve">A </w:t>
      </w:r>
      <w:hyperlink r:id="rId9" w:history="1">
        <w:r w:rsidR="008A6392" w:rsidRPr="006F0DCC">
          <w:rPr>
            <w:rStyle w:val="Hiperhivatkozs"/>
            <w:rFonts w:ascii="Montserrat" w:hAnsi="Montserrat"/>
          </w:rPr>
          <w:t>www.gkkontakt.hu</w:t>
        </w:r>
      </w:hyperlink>
      <w:r w:rsidR="009B1412" w:rsidRPr="006F0DCC">
        <w:rPr>
          <w:rFonts w:ascii="Montserrat" w:hAnsi="Montserrat"/>
        </w:rPr>
        <w:t xml:space="preserve"> </w:t>
      </w:r>
      <w:r w:rsidRPr="006F0DCC">
        <w:rPr>
          <w:rFonts w:ascii="Montserrat" w:hAnsi="Montserrat"/>
        </w:rPr>
        <w:t>weboldalon</w:t>
      </w:r>
      <w:r w:rsidR="000B4245" w:rsidRPr="006F0DCC">
        <w:rPr>
          <w:rFonts w:ascii="Montserrat" w:hAnsi="Montserrat"/>
        </w:rPr>
        <w:t xml:space="preserve"> keresztül végzett</w:t>
      </w:r>
      <w:r w:rsidR="00025097" w:rsidRPr="006F0DCC">
        <w:rPr>
          <w:rFonts w:ascii="Montserrat" w:hAnsi="Montserrat"/>
        </w:rPr>
        <w:t xml:space="preserve"> adatkezeléseivel összefüggésben</w:t>
      </w:r>
    </w:p>
    <w:bookmarkStart w:id="0" w:name="_Toc142494265" w:displacedByCustomXml="next"/>
    <w:bookmarkStart w:id="1" w:name="_Toc142545182" w:displacedByCustomXml="next"/>
    <w:bookmarkStart w:id="2" w:name="_Toc219379848" w:displacedByCustomXml="next"/>
    <w:bookmarkStart w:id="3" w:name="_Toc223620605" w:displacedByCustomXml="next"/>
    <w:sdt>
      <w:sdtPr>
        <w:rPr>
          <w:rFonts w:ascii="Montserrat" w:eastAsiaTheme="minorHAnsi" w:hAnsi="Montserrat" w:cstheme="minorBidi"/>
          <w:color w:val="auto"/>
          <w:sz w:val="22"/>
          <w:szCs w:val="22"/>
        </w:rPr>
        <w:id w:val="-17531927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EC6363" w14:textId="77777777" w:rsidR="00D54D33" w:rsidRPr="006F0DCC" w:rsidRDefault="00D54D33" w:rsidP="0054531D">
          <w:pPr>
            <w:pStyle w:val="Cmsor1"/>
            <w:rPr>
              <w:rFonts w:ascii="Montserrat" w:hAnsi="Montserrat"/>
              <w:sz w:val="22"/>
              <w:szCs w:val="22"/>
            </w:rPr>
          </w:pPr>
          <w:r w:rsidRPr="006F0DCC">
            <w:rPr>
              <w:rFonts w:ascii="Montserrat" w:hAnsi="Montserrat"/>
              <w:sz w:val="22"/>
              <w:szCs w:val="22"/>
            </w:rPr>
            <w:t>Tartalomjegyzék</w:t>
          </w:r>
          <w:bookmarkEnd w:id="3"/>
          <w:bookmarkEnd w:id="2"/>
          <w:bookmarkEnd w:id="1"/>
          <w:bookmarkEnd w:id="0"/>
        </w:p>
        <w:p w14:paraId="169C550F" w14:textId="0B4F7020" w:rsidR="006F0DCC" w:rsidRDefault="00C02AFC">
          <w:pPr>
            <w:pStyle w:val="TJ1"/>
            <w:tabs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 w:rsidRPr="006F0DCC">
            <w:rPr>
              <w:rFonts w:ascii="Montserrat" w:hAnsi="Montserrat"/>
            </w:rPr>
            <w:fldChar w:fldCharType="begin"/>
          </w:r>
          <w:r w:rsidR="00D54D33" w:rsidRPr="006F0DCC">
            <w:rPr>
              <w:rFonts w:ascii="Montserrat" w:hAnsi="Montserrat"/>
            </w:rPr>
            <w:instrText xml:space="preserve"> TOC \o "1-3" \h \z \u </w:instrText>
          </w:r>
          <w:r w:rsidRPr="006F0DCC">
            <w:rPr>
              <w:rFonts w:ascii="Montserrat" w:hAnsi="Montserrat"/>
            </w:rPr>
            <w:fldChar w:fldCharType="separate"/>
          </w:r>
        </w:p>
        <w:p w14:paraId="0677D98C" w14:textId="2CFD45FA" w:rsidR="006F0DCC" w:rsidRDefault="006F0DCC">
          <w:pPr>
            <w:pStyle w:val="TJ1"/>
            <w:tabs>
              <w:tab w:val="left" w:pos="480"/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23620606" w:history="1">
            <w:r w:rsidRPr="00E01C25">
              <w:rPr>
                <w:rStyle w:val="Hiperhivatkozs"/>
                <w:rFonts w:ascii="Montserrat" w:hAnsi="Montserrat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E01C25">
              <w:rPr>
                <w:rStyle w:val="Hiperhivatkozs"/>
                <w:rFonts w:ascii="Montserrat" w:hAnsi="Montserrat"/>
                <w:noProof/>
              </w:rPr>
              <w:t>Az Adatkezelő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_Toc223620606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584A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E19312" w14:textId="1ACDC0EB" w:rsidR="006F0DCC" w:rsidRDefault="006F0DCC">
          <w:pPr>
            <w:pStyle w:val="TJ1"/>
            <w:tabs>
              <w:tab w:val="left" w:pos="480"/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23620607" w:history="1">
            <w:r w:rsidRPr="00E01C25">
              <w:rPr>
                <w:rStyle w:val="Hiperhivatkozs"/>
                <w:rFonts w:ascii="Montserrat" w:eastAsia="Times New Roman" w:hAnsi="Montserrat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E01C25">
              <w:rPr>
                <w:rStyle w:val="Hiperhivatkozs"/>
                <w:rFonts w:ascii="Montserrat" w:eastAsia="Times New Roman" w:hAnsi="Montserrat"/>
                <w:noProof/>
              </w:rPr>
              <w:t xml:space="preserve">A kezelt </w:t>
            </w:r>
            <w:r w:rsidRPr="00E01C25">
              <w:rPr>
                <w:rStyle w:val="Hiperhivatkozs"/>
                <w:rFonts w:ascii="Montserrat" w:hAnsi="Montserrat"/>
                <w:noProof/>
              </w:rPr>
              <w:t>személyes</w:t>
            </w:r>
            <w:r w:rsidRPr="00E01C25">
              <w:rPr>
                <w:rStyle w:val="Hiperhivatkozs"/>
                <w:rFonts w:ascii="Montserrat" w:eastAsia="Times New Roman" w:hAnsi="Montserrat"/>
                <w:noProof/>
              </w:rPr>
              <w:t xml:space="preserve"> adatok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_Toc223620607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584A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3F0C1" w14:textId="52FA2392" w:rsidR="006F0DCC" w:rsidRDefault="006F0DCC">
          <w:pPr>
            <w:pStyle w:val="TJ1"/>
            <w:tabs>
              <w:tab w:val="left" w:pos="480"/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23620608" w:history="1">
            <w:r w:rsidRPr="00E01C25">
              <w:rPr>
                <w:rStyle w:val="Hiperhivatkozs"/>
                <w:rFonts w:ascii="Montserrat" w:eastAsia="Garamond" w:hAnsi="Montserrat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E01C25">
              <w:rPr>
                <w:rStyle w:val="Hiperhivatkozs"/>
                <w:rFonts w:ascii="Montserrat" w:eastAsia="Garamond" w:hAnsi="Montserrat"/>
                <w:noProof/>
              </w:rPr>
              <w:t>Adatfeldolgozók, az adatok továbbítása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_Toc223620608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584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80670" w14:textId="542D9484" w:rsidR="006F0DCC" w:rsidRDefault="006F0DCC">
          <w:pPr>
            <w:pStyle w:val="TJ1"/>
            <w:tabs>
              <w:tab w:val="left" w:pos="480"/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23620609" w:history="1">
            <w:r w:rsidRPr="00E01C25">
              <w:rPr>
                <w:rStyle w:val="Hiperhivatkozs"/>
                <w:rFonts w:ascii="Montserrat" w:eastAsia="Garamond" w:hAnsi="Montserrat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E01C25">
              <w:rPr>
                <w:rStyle w:val="Hiperhivatkozs"/>
                <w:rFonts w:ascii="Montserrat" w:hAnsi="Montserrat"/>
                <w:noProof/>
              </w:rPr>
              <w:t>Adatbiztonsági</w:t>
            </w:r>
            <w:r w:rsidRPr="00E01C25">
              <w:rPr>
                <w:rStyle w:val="Hiperhivatkozs"/>
                <w:rFonts w:ascii="Montserrat" w:eastAsia="Garamond" w:hAnsi="Montserrat"/>
                <w:noProof/>
              </w:rPr>
              <w:t xml:space="preserve"> </w:t>
            </w:r>
            <w:r w:rsidRPr="00E01C25">
              <w:rPr>
                <w:rStyle w:val="Hiperhivatkozs"/>
                <w:rFonts w:ascii="Montserrat" w:hAnsi="Montserrat"/>
                <w:noProof/>
              </w:rPr>
              <w:t>intézkedések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_Toc223620609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584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BC6F0" w14:textId="2FED0EC3" w:rsidR="006F0DCC" w:rsidRDefault="006F0DCC">
          <w:pPr>
            <w:pStyle w:val="TJ1"/>
            <w:tabs>
              <w:tab w:val="left" w:pos="480"/>
              <w:tab w:val="right" w:leader="dot" w:pos="13994"/>
            </w:tabs>
            <w:rPr>
              <w:rFonts w:eastAsiaTheme="minorEastAsia"/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23620610" w:history="1">
            <w:r w:rsidRPr="00E01C25">
              <w:rPr>
                <w:rStyle w:val="Hiperhivatkozs"/>
                <w:rFonts w:ascii="Montserrat" w:eastAsia="Garamond" w:hAnsi="Montserrat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u-HU"/>
                <w14:ligatures w14:val="standardContextual"/>
              </w:rPr>
              <w:tab/>
            </w:r>
            <w:r w:rsidRPr="00E01C25">
              <w:rPr>
                <w:rStyle w:val="Hiperhivatkozs"/>
                <w:rFonts w:ascii="Montserrat" w:eastAsia="Garamond" w:hAnsi="Montserrat"/>
                <w:noProof/>
              </w:rPr>
              <w:t xml:space="preserve">Az </w:t>
            </w:r>
            <w:r w:rsidRPr="00E01C25">
              <w:rPr>
                <w:rStyle w:val="Hiperhivatkozs"/>
                <w:rFonts w:ascii="Montserrat" w:hAnsi="Montserrat"/>
                <w:noProof/>
              </w:rPr>
              <w:t>érintettek</w:t>
            </w:r>
            <w:r w:rsidRPr="00E01C25">
              <w:rPr>
                <w:rStyle w:val="Hiperhivatkozs"/>
                <w:rFonts w:ascii="Montserrat" w:eastAsia="Garamond" w:hAnsi="Montserrat"/>
                <w:noProof/>
              </w:rPr>
              <w:t xml:space="preserve"> jogai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_Toc223620610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584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770FAE" w14:textId="47FBAD45" w:rsidR="00D54D33" w:rsidRPr="006F0DCC" w:rsidRDefault="00C02AFC" w:rsidP="00D54D33">
          <w:pPr>
            <w:rPr>
              <w:rFonts w:ascii="Montserrat" w:hAnsi="Montserrat"/>
            </w:rPr>
          </w:pPr>
          <w:r w:rsidRPr="006F0DCC">
            <w:rPr>
              <w:rFonts w:ascii="Montserrat" w:hAnsi="Montserrat"/>
              <w:b/>
              <w:bCs/>
            </w:rPr>
            <w:fldChar w:fldCharType="end"/>
          </w:r>
        </w:p>
      </w:sdtContent>
    </w:sdt>
    <w:p w14:paraId="1A22368F" w14:textId="1D3B6601" w:rsidR="00AA2090" w:rsidRPr="006F0DCC" w:rsidRDefault="00AA2090" w:rsidP="00AA2090">
      <w:pPr>
        <w:jc w:val="both"/>
        <w:rPr>
          <w:rFonts w:ascii="Montserrat" w:hAnsi="Montserrat"/>
        </w:rPr>
      </w:pPr>
      <w:r w:rsidRPr="006F0DCC">
        <w:rPr>
          <w:rFonts w:ascii="Montserrat" w:hAnsi="Montserrat"/>
        </w:rPr>
        <w:t xml:space="preserve">Utolsó módosítás dátuma: </w:t>
      </w:r>
      <w:r w:rsidR="008A6392" w:rsidRPr="006F0DCC">
        <w:rPr>
          <w:rFonts w:ascii="Montserrat" w:hAnsi="Montserrat"/>
        </w:rPr>
        <w:t xml:space="preserve">2026. </w:t>
      </w:r>
      <w:r w:rsidR="0049338E">
        <w:rPr>
          <w:rFonts w:ascii="Montserrat" w:hAnsi="Montserrat"/>
        </w:rPr>
        <w:t>április 1.</w:t>
      </w:r>
    </w:p>
    <w:p w14:paraId="18624D0A" w14:textId="1608C2AF" w:rsidR="00980CA9" w:rsidRPr="006F0DCC" w:rsidRDefault="00980CA9" w:rsidP="00AA2090">
      <w:pPr>
        <w:jc w:val="both"/>
        <w:rPr>
          <w:rFonts w:ascii="Montserrat" w:hAnsi="Montserrat"/>
        </w:rPr>
      </w:pPr>
      <w:r w:rsidRPr="006F0DCC">
        <w:rPr>
          <w:rFonts w:ascii="Montserrat" w:hAnsi="Montserrat"/>
        </w:rPr>
        <w:t xml:space="preserve">A jelen adatkezelési tájékoztató azokat az adatkezeléseket foglalja össze, melyeket </w:t>
      </w:r>
      <w:r w:rsidR="007B4A6D" w:rsidRPr="006F0DCC">
        <w:rPr>
          <w:rFonts w:ascii="Montserrat" w:hAnsi="Montserrat"/>
          <w:kern w:val="20"/>
        </w:rPr>
        <w:t>a</w:t>
      </w:r>
      <w:r w:rsidR="007B4A6D" w:rsidRPr="006F0DCC">
        <w:rPr>
          <w:rFonts w:ascii="Montserrat" w:hAnsi="Montserrat"/>
          <w:b/>
          <w:bCs/>
          <w:kern w:val="20"/>
        </w:rPr>
        <w:t xml:space="preserve"> </w:t>
      </w:r>
      <w:r w:rsidR="008A6392" w:rsidRPr="006F0DCC">
        <w:rPr>
          <w:rFonts w:ascii="Montserrat" w:hAnsi="Montserrat"/>
          <w:b/>
          <w:bCs/>
          <w:kern w:val="20"/>
        </w:rPr>
        <w:t>GK KONTAKT</w:t>
      </w:r>
      <w:r w:rsidR="007B4A6D" w:rsidRPr="006F0DCC">
        <w:rPr>
          <w:rFonts w:ascii="Montserrat" w:hAnsi="Montserrat"/>
          <w:b/>
          <w:bCs/>
          <w:kern w:val="20"/>
        </w:rPr>
        <w:t xml:space="preserve"> Kft.</w:t>
      </w:r>
      <w:r w:rsidR="0064541A" w:rsidRPr="006F0DCC">
        <w:rPr>
          <w:rFonts w:ascii="Montserrat" w:hAnsi="Montserrat"/>
          <w:b/>
          <w:bCs/>
          <w:kern w:val="20"/>
        </w:rPr>
        <w:t xml:space="preserve"> </w:t>
      </w:r>
      <w:r w:rsidR="007F37FB" w:rsidRPr="006F0DCC">
        <w:rPr>
          <w:rFonts w:ascii="Montserrat" w:hAnsi="Montserrat"/>
          <w:kern w:val="20"/>
        </w:rPr>
        <w:t xml:space="preserve">(székhely: </w:t>
      </w:r>
      <w:r w:rsidR="008A6392" w:rsidRPr="006F0DCC">
        <w:rPr>
          <w:rFonts w:ascii="Montserrat" w:hAnsi="Montserrat"/>
        </w:rPr>
        <w:t xml:space="preserve">2049 Diósd, </w:t>
      </w:r>
      <w:r w:rsidR="007F4526" w:rsidRPr="006F0DCC">
        <w:rPr>
          <w:rFonts w:ascii="Montserrat" w:hAnsi="Montserrat"/>
        </w:rPr>
        <w:t>Vadrózsa köz 1.</w:t>
      </w:r>
      <w:r w:rsidR="005E07A5" w:rsidRPr="006F0DCC">
        <w:rPr>
          <w:rFonts w:ascii="Montserrat" w:hAnsi="Montserrat"/>
        </w:rPr>
        <w:t>)</w:t>
      </w:r>
      <w:r w:rsidRPr="006F0DCC">
        <w:rPr>
          <w:rFonts w:ascii="Montserrat" w:hAnsi="Montserrat"/>
        </w:rPr>
        <w:t>, mint adatkezelő (a továbbiakban: "</w:t>
      </w:r>
      <w:r w:rsidRPr="006F0DCC">
        <w:rPr>
          <w:rFonts w:ascii="Montserrat" w:hAnsi="Montserrat"/>
          <w:b/>
          <w:bCs/>
        </w:rPr>
        <w:t>Adatkezelő</w:t>
      </w:r>
      <w:r w:rsidRPr="006F0DCC">
        <w:rPr>
          <w:rFonts w:ascii="Montserrat" w:hAnsi="Montserrat"/>
        </w:rPr>
        <w:t xml:space="preserve">") </w:t>
      </w:r>
      <w:r w:rsidR="00526523" w:rsidRPr="006F0DCC">
        <w:rPr>
          <w:rFonts w:ascii="Montserrat" w:hAnsi="Montserrat"/>
        </w:rPr>
        <w:t xml:space="preserve">a </w:t>
      </w:r>
      <w:hyperlink r:id="rId10" w:history="1">
        <w:r w:rsidR="007F4526" w:rsidRPr="006F0DCC">
          <w:rPr>
            <w:rStyle w:val="Hiperhivatkozs"/>
            <w:rFonts w:ascii="Montserrat" w:hAnsi="Montserrat"/>
          </w:rPr>
          <w:t>www.gkkontakt.hu</w:t>
        </w:r>
      </w:hyperlink>
      <w:r w:rsidR="000728C0" w:rsidRPr="006F0DCC">
        <w:rPr>
          <w:rFonts w:ascii="Montserrat" w:hAnsi="Montserrat"/>
        </w:rPr>
        <w:t xml:space="preserve"> </w:t>
      </w:r>
      <w:r w:rsidR="00526523" w:rsidRPr="006F0DCC">
        <w:rPr>
          <w:rFonts w:ascii="Montserrat" w:hAnsi="Montserrat"/>
        </w:rPr>
        <w:t>weboldal látogatói kapcsán folytat</w:t>
      </w:r>
      <w:r w:rsidRPr="006F0DCC">
        <w:rPr>
          <w:rFonts w:ascii="Montserrat" w:hAnsi="Montserrat"/>
        </w:rPr>
        <w:t xml:space="preserve">. </w:t>
      </w:r>
      <w:r w:rsidR="0054531D" w:rsidRPr="006F0DCC">
        <w:rPr>
          <w:rFonts w:ascii="Montserrat" w:hAnsi="Montserrat"/>
        </w:rPr>
        <w:t xml:space="preserve">Kérjük figyelmesen olvassa végig jelen adatkezelési tájékoztatót és amennyiben bármilyen kérdése merül fel személyes adatainak kezelése kapcsán, úgy </w:t>
      </w:r>
      <w:r w:rsidR="005E07A5" w:rsidRPr="006F0DCC">
        <w:rPr>
          <w:rFonts w:ascii="Montserrat" w:hAnsi="Montserrat"/>
        </w:rPr>
        <w:t>keressen minket</w:t>
      </w:r>
      <w:r w:rsidR="0054531D" w:rsidRPr="006F0DCC">
        <w:rPr>
          <w:rFonts w:ascii="Montserrat" w:hAnsi="Montserrat"/>
        </w:rPr>
        <w:t xml:space="preserve"> bizalommal alábbi elérhetőségeink valamelyikén. </w:t>
      </w:r>
    </w:p>
    <w:p w14:paraId="5499ABE5" w14:textId="79E7C9B5" w:rsidR="00A06F6F" w:rsidRPr="006F0DCC" w:rsidRDefault="00A06F6F" w:rsidP="0054531D">
      <w:pPr>
        <w:pStyle w:val="Cmsor1"/>
        <w:numPr>
          <w:ilvl w:val="0"/>
          <w:numId w:val="7"/>
        </w:numPr>
        <w:ind w:left="426" w:hanging="426"/>
        <w:rPr>
          <w:rFonts w:ascii="Montserrat" w:hAnsi="Montserrat"/>
          <w:sz w:val="22"/>
          <w:szCs w:val="22"/>
        </w:rPr>
      </w:pPr>
      <w:bookmarkStart w:id="4" w:name="_Toc223620606"/>
      <w:r w:rsidRPr="006F0DCC">
        <w:rPr>
          <w:rFonts w:ascii="Montserrat" w:hAnsi="Montserrat"/>
          <w:sz w:val="22"/>
          <w:szCs w:val="22"/>
        </w:rPr>
        <w:t>Az Adatkezelő</w:t>
      </w:r>
      <w:bookmarkEnd w:id="4"/>
    </w:p>
    <w:p w14:paraId="26644FCD" w14:textId="77777777" w:rsidR="00A06F6F" w:rsidRPr="006F0DCC" w:rsidRDefault="00A06F6F" w:rsidP="00A06F6F">
      <w:pPr>
        <w:rPr>
          <w:rFonts w:ascii="Montserrat" w:hAnsi="Montserrat"/>
        </w:rPr>
      </w:pPr>
    </w:p>
    <w:p w14:paraId="64AB5A1D" w14:textId="2F5C7550" w:rsidR="0098579E" w:rsidRPr="006F0DCC" w:rsidRDefault="0098579E" w:rsidP="0098579E">
      <w:pPr>
        <w:ind w:right="1760"/>
        <w:jc w:val="both"/>
        <w:rPr>
          <w:rFonts w:ascii="Montserrat" w:eastAsia="Garamond" w:hAnsi="Montserrat" w:cs="Arial"/>
        </w:rPr>
      </w:pPr>
      <w:r w:rsidRPr="006F0DCC">
        <w:rPr>
          <w:rFonts w:ascii="Montserrat" w:eastAsia="Garamond" w:hAnsi="Montserrat" w:cs="Arial"/>
        </w:rPr>
        <w:t xml:space="preserve">Adatkezelő: </w:t>
      </w:r>
      <w:r w:rsidR="007F4526" w:rsidRPr="006F0DCC">
        <w:rPr>
          <w:rFonts w:ascii="Montserrat" w:eastAsia="Garamond" w:hAnsi="Montserrat" w:cs="Arial"/>
          <w:b/>
          <w:bCs/>
        </w:rPr>
        <w:t>GK KONTAKT</w:t>
      </w:r>
      <w:r w:rsidR="00EA6214" w:rsidRPr="006F0DCC">
        <w:rPr>
          <w:rFonts w:ascii="Montserrat" w:eastAsia="Garamond" w:hAnsi="Montserrat" w:cs="Arial"/>
          <w:b/>
          <w:bCs/>
        </w:rPr>
        <w:t xml:space="preserve"> Kft.</w:t>
      </w:r>
      <w:r w:rsidRPr="006F0DCC">
        <w:rPr>
          <w:rFonts w:ascii="Montserrat" w:eastAsia="Garamond" w:hAnsi="Montserrat" w:cs="Arial"/>
          <w:b/>
          <w:bCs/>
        </w:rPr>
        <w:t xml:space="preserve">  </w:t>
      </w:r>
    </w:p>
    <w:p w14:paraId="1CACF024" w14:textId="2EEE3F2E" w:rsidR="0098579E" w:rsidRPr="006F0DCC" w:rsidRDefault="0098579E" w:rsidP="0098579E">
      <w:pPr>
        <w:ind w:right="1760"/>
        <w:jc w:val="both"/>
        <w:rPr>
          <w:rFonts w:ascii="Montserrat" w:eastAsia="Garamond" w:hAnsi="Montserrat" w:cs="Arial"/>
        </w:rPr>
      </w:pPr>
      <w:r w:rsidRPr="006F0DCC">
        <w:rPr>
          <w:rFonts w:ascii="Montserrat" w:eastAsia="Garamond" w:hAnsi="Montserrat" w:cs="Arial"/>
        </w:rPr>
        <w:t xml:space="preserve">Székhely: </w:t>
      </w:r>
      <w:r w:rsidR="007F4526" w:rsidRPr="006F0DCC">
        <w:rPr>
          <w:rFonts w:ascii="Montserrat" w:eastAsia="Garamond" w:hAnsi="Montserrat" w:cs="Arial"/>
        </w:rPr>
        <w:t>2049 Diósd, Vadrózsa köz 1.</w:t>
      </w:r>
    </w:p>
    <w:p w14:paraId="3185543E" w14:textId="011FC344" w:rsidR="0098579E" w:rsidRPr="006F0DCC" w:rsidRDefault="0098579E" w:rsidP="0098579E">
      <w:pPr>
        <w:ind w:right="1760"/>
        <w:jc w:val="both"/>
        <w:rPr>
          <w:rFonts w:ascii="Montserrat" w:eastAsia="Garamond" w:hAnsi="Montserrat" w:cs="Arial"/>
        </w:rPr>
      </w:pPr>
      <w:r w:rsidRPr="006F0DCC">
        <w:rPr>
          <w:rFonts w:ascii="Montserrat" w:eastAsia="Garamond" w:hAnsi="Montserrat" w:cs="Arial"/>
        </w:rPr>
        <w:t xml:space="preserve">Postacím: </w:t>
      </w:r>
      <w:r w:rsidR="007F4526" w:rsidRPr="006F0DCC">
        <w:rPr>
          <w:rFonts w:ascii="Montserrat" w:eastAsia="Garamond" w:hAnsi="Montserrat" w:cs="Arial"/>
        </w:rPr>
        <w:t>2049 Diósd, Vadrózsa köz 1.</w:t>
      </w:r>
    </w:p>
    <w:p w14:paraId="62FDAD15" w14:textId="3D1F0E7A" w:rsidR="0098579E" w:rsidRPr="006F0DCC" w:rsidRDefault="0098579E" w:rsidP="0098579E">
      <w:pPr>
        <w:ind w:right="1760"/>
        <w:jc w:val="both"/>
        <w:rPr>
          <w:rFonts w:ascii="Montserrat" w:eastAsia="Garamond" w:hAnsi="Montserrat" w:cs="Arial"/>
        </w:rPr>
      </w:pPr>
      <w:r w:rsidRPr="006F0DCC">
        <w:rPr>
          <w:rFonts w:ascii="Montserrat" w:eastAsia="Garamond" w:hAnsi="Montserrat" w:cs="Arial"/>
        </w:rPr>
        <w:t xml:space="preserve">Képviseli: </w:t>
      </w:r>
      <w:r w:rsidR="007F4526" w:rsidRPr="006F0DCC">
        <w:rPr>
          <w:rFonts w:ascii="Montserrat" w:eastAsia="Garamond" w:hAnsi="Montserrat" w:cs="Arial"/>
        </w:rPr>
        <w:t>Kériné Kovács Zsuzsanna</w:t>
      </w:r>
      <w:r w:rsidR="00EA6214" w:rsidRPr="006F0DCC">
        <w:rPr>
          <w:rFonts w:ascii="Montserrat" w:eastAsia="Garamond" w:hAnsi="Montserrat" w:cs="Arial"/>
        </w:rPr>
        <w:t>, ügyvezető</w:t>
      </w:r>
    </w:p>
    <w:p w14:paraId="38E5E14F" w14:textId="448FF0AC" w:rsidR="0098579E" w:rsidRPr="006F0DCC" w:rsidRDefault="0098579E" w:rsidP="00B279B8">
      <w:pPr>
        <w:ind w:right="1760"/>
        <w:jc w:val="both"/>
        <w:rPr>
          <w:rFonts w:ascii="Montserrat" w:hAnsi="Montserrat"/>
        </w:rPr>
      </w:pPr>
      <w:r w:rsidRPr="006F0DCC">
        <w:rPr>
          <w:rFonts w:ascii="Montserrat" w:eastAsia="Garamond" w:hAnsi="Montserrat" w:cs="Arial"/>
        </w:rPr>
        <w:t xml:space="preserve">E-mail: </w:t>
      </w:r>
      <w:hyperlink r:id="rId11" w:history="1">
        <w:r w:rsidR="007F4526" w:rsidRPr="006F0DCC">
          <w:rPr>
            <w:rStyle w:val="Hiperhivatkozs"/>
            <w:rFonts w:ascii="Montserrat" w:hAnsi="Montserrat"/>
          </w:rPr>
          <w:t>info@gkkontakt.hu</w:t>
        </w:r>
      </w:hyperlink>
      <w:r w:rsidR="00EA6214" w:rsidRPr="006F0DCC">
        <w:rPr>
          <w:rFonts w:ascii="Montserrat" w:hAnsi="Montserrat"/>
        </w:rPr>
        <w:t xml:space="preserve"> </w:t>
      </w:r>
      <w:r w:rsidRPr="006F0DCC">
        <w:rPr>
          <w:rFonts w:ascii="Montserrat" w:hAnsi="Montserrat"/>
        </w:rPr>
        <w:t xml:space="preserve"> </w:t>
      </w:r>
    </w:p>
    <w:p w14:paraId="59C16DB0" w14:textId="77777777" w:rsidR="00C565CF" w:rsidRPr="006F0DCC" w:rsidRDefault="00C565CF" w:rsidP="0054531D">
      <w:pPr>
        <w:pStyle w:val="Cmsor1"/>
        <w:numPr>
          <w:ilvl w:val="0"/>
          <w:numId w:val="7"/>
        </w:numPr>
        <w:ind w:left="426" w:hanging="426"/>
        <w:rPr>
          <w:rFonts w:ascii="Montserrat" w:eastAsia="Times New Roman" w:hAnsi="Montserrat"/>
          <w:sz w:val="22"/>
          <w:szCs w:val="22"/>
        </w:rPr>
      </w:pPr>
      <w:bookmarkStart w:id="5" w:name="_Toc223620607"/>
      <w:r w:rsidRPr="006F0DCC">
        <w:rPr>
          <w:rFonts w:ascii="Montserrat" w:eastAsia="Times New Roman" w:hAnsi="Montserrat"/>
          <w:sz w:val="22"/>
          <w:szCs w:val="22"/>
        </w:rPr>
        <w:lastRenderedPageBreak/>
        <w:t xml:space="preserve">A kezelt </w:t>
      </w:r>
      <w:r w:rsidRPr="006F0DCC">
        <w:rPr>
          <w:rFonts w:ascii="Montserrat" w:hAnsi="Montserrat"/>
          <w:sz w:val="22"/>
          <w:szCs w:val="22"/>
        </w:rPr>
        <w:t>személyes</w:t>
      </w:r>
      <w:r w:rsidRPr="006F0DCC">
        <w:rPr>
          <w:rFonts w:ascii="Montserrat" w:eastAsia="Times New Roman" w:hAnsi="Montserrat"/>
          <w:sz w:val="22"/>
          <w:szCs w:val="22"/>
        </w:rPr>
        <w:t xml:space="preserve"> adatok</w:t>
      </w:r>
      <w:bookmarkEnd w:id="5"/>
    </w:p>
    <w:p w14:paraId="6C99EAE7" w14:textId="77777777" w:rsidR="00957078" w:rsidRPr="006F0DCC" w:rsidRDefault="00957078" w:rsidP="00C647D9">
      <w:pPr>
        <w:jc w:val="both"/>
        <w:rPr>
          <w:rFonts w:ascii="Montserrat" w:eastAsia="Garamond" w:hAnsi="Montserrat"/>
        </w:rPr>
      </w:pPr>
    </w:p>
    <w:tbl>
      <w:tblPr>
        <w:tblStyle w:val="Rcsostblzat"/>
        <w:tblW w:w="14025" w:type="dxa"/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1701"/>
        <w:gridCol w:w="2831"/>
        <w:gridCol w:w="2835"/>
      </w:tblGrid>
      <w:tr w:rsidR="0003744A" w:rsidRPr="006F0DCC" w14:paraId="2796FF6B" w14:textId="684D4724" w:rsidTr="00B279B8">
        <w:trPr>
          <w:trHeight w:val="933"/>
        </w:trPr>
        <w:tc>
          <w:tcPr>
            <w:tcW w:w="3114" w:type="dxa"/>
            <w:shd w:val="clear" w:color="auto" w:fill="D9E2F3" w:themeFill="accent1" w:themeFillTint="33"/>
          </w:tcPr>
          <w:p w14:paraId="67D58452" w14:textId="77777777" w:rsidR="0003744A" w:rsidRPr="006F0DCC" w:rsidRDefault="0003744A" w:rsidP="00957078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Adatkezelés megnevezése</w:t>
            </w:r>
          </w:p>
        </w:tc>
        <w:tc>
          <w:tcPr>
            <w:tcW w:w="3544" w:type="dxa"/>
            <w:shd w:val="clear" w:color="auto" w:fill="D9E2F3" w:themeFill="accent1" w:themeFillTint="33"/>
          </w:tcPr>
          <w:p w14:paraId="054226EB" w14:textId="77777777" w:rsidR="0003744A" w:rsidRPr="006F0DCC" w:rsidRDefault="0003744A" w:rsidP="00957078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Adatkezelés célja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55DBB2C7" w14:textId="77777777" w:rsidR="0003744A" w:rsidRPr="006F0DCC" w:rsidRDefault="0003744A" w:rsidP="00957078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Adatkezelés jogalapja</w:t>
            </w:r>
          </w:p>
        </w:tc>
        <w:tc>
          <w:tcPr>
            <w:tcW w:w="2831" w:type="dxa"/>
            <w:shd w:val="clear" w:color="auto" w:fill="D9E2F3" w:themeFill="accent1" w:themeFillTint="33"/>
          </w:tcPr>
          <w:p w14:paraId="686658FA" w14:textId="77777777" w:rsidR="0003744A" w:rsidRPr="006F0DCC" w:rsidRDefault="0003744A" w:rsidP="00957078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Kezelt adatok köre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3970631C" w14:textId="77777777" w:rsidR="0003744A" w:rsidRPr="006F0DCC" w:rsidRDefault="0003744A" w:rsidP="00957078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Az adatkezelés időtartama</w:t>
            </w:r>
          </w:p>
        </w:tc>
      </w:tr>
      <w:tr w:rsidR="00A4684E" w:rsidRPr="006F0DCC" w14:paraId="382C7D35" w14:textId="77777777" w:rsidTr="00B279B8">
        <w:trPr>
          <w:trHeight w:val="933"/>
        </w:trPr>
        <w:tc>
          <w:tcPr>
            <w:tcW w:w="3114" w:type="dxa"/>
          </w:tcPr>
          <w:p w14:paraId="62A95507" w14:textId="1C3B32C1" w:rsidR="00A4684E" w:rsidRPr="006F0DCC" w:rsidRDefault="00830325" w:rsidP="003C09BC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Online/telefonos/elektronikus/személyes megkeresésekre, kérdésekre való válaszadás körében történő adatkezelés (kapcsolatfelvétel, érdeklődés)</w:t>
            </w:r>
          </w:p>
        </w:tc>
        <w:tc>
          <w:tcPr>
            <w:tcW w:w="3544" w:type="dxa"/>
          </w:tcPr>
          <w:p w14:paraId="152FE68E" w14:textId="0E39495D" w:rsidR="00A4684E" w:rsidRPr="006F0DCC" w:rsidRDefault="00A4684E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Az adatkezelés célja, hogy az Adatkezelő Önnel felvegye a kapcsolatot, illetve az Ön által a weboldalon megadott elérhetőségeken keresztül feltett kérdéseket megválaszolja, illetve Önnel szükség esetén kapcsolatban maradjon</w:t>
            </w:r>
          </w:p>
        </w:tc>
        <w:tc>
          <w:tcPr>
            <w:tcW w:w="1701" w:type="dxa"/>
          </w:tcPr>
          <w:p w14:paraId="4D4BEDFF" w14:textId="0E4EDCD2" w:rsidR="00A4684E" w:rsidRPr="006F0DCC" w:rsidRDefault="00A4684E" w:rsidP="00A4684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Az Ön hozzájárulása (GDPR 6. cikk (1) a) pont)</w:t>
            </w:r>
          </w:p>
          <w:p w14:paraId="74F62FD7" w14:textId="77777777" w:rsidR="00A4684E" w:rsidRPr="006F0DCC" w:rsidRDefault="00A4684E" w:rsidP="00A4684E">
            <w:pPr>
              <w:jc w:val="center"/>
              <w:rPr>
                <w:rFonts w:ascii="Montserrat" w:eastAsia="Garamond" w:hAnsi="Montserrat"/>
              </w:rPr>
            </w:pPr>
          </w:p>
          <w:p w14:paraId="69AC9679" w14:textId="77777777" w:rsidR="00A4684E" w:rsidRPr="006F0DCC" w:rsidRDefault="00A4684E" w:rsidP="00B559AA">
            <w:pPr>
              <w:jc w:val="center"/>
              <w:rPr>
                <w:rFonts w:ascii="Montserrat" w:eastAsia="Garamond" w:hAnsi="Montserrat"/>
              </w:rPr>
            </w:pPr>
          </w:p>
        </w:tc>
        <w:tc>
          <w:tcPr>
            <w:tcW w:w="2831" w:type="dxa"/>
          </w:tcPr>
          <w:p w14:paraId="28275FB5" w14:textId="472E97D9" w:rsidR="00A4684E" w:rsidRPr="006F0DCC" w:rsidRDefault="009263FE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megkeresést tevő személy neve, telefonszáma, e-mail címe, az üzenet tartalma</w:t>
            </w:r>
          </w:p>
          <w:p w14:paraId="6032EA52" w14:textId="77777777" w:rsidR="00CD60D1" w:rsidRPr="006F0DCC" w:rsidRDefault="00CD60D1" w:rsidP="00B559AA">
            <w:pPr>
              <w:jc w:val="center"/>
              <w:rPr>
                <w:rFonts w:ascii="Montserrat" w:eastAsia="Garamond" w:hAnsi="Montserrat"/>
              </w:rPr>
            </w:pPr>
          </w:p>
          <w:p w14:paraId="1D158556" w14:textId="5E121257" w:rsidR="00CD60D1" w:rsidRPr="006F0DCC" w:rsidRDefault="00CD60D1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A személyes adatok </w:t>
            </w:r>
            <w:r w:rsidR="002D2D37" w:rsidRPr="006F0DCC">
              <w:rPr>
                <w:rFonts w:ascii="Montserrat" w:eastAsia="Garamond" w:hAnsi="Montserrat"/>
              </w:rPr>
              <w:t>az e-mail szolgálatóval (Microsoft)</w:t>
            </w:r>
            <w:r w:rsidRPr="006F0DCC">
              <w:rPr>
                <w:rFonts w:ascii="Montserrat" w:eastAsia="Garamond" w:hAnsi="Montserrat"/>
              </w:rPr>
              <w:t xml:space="preserve"> megosztásra kerülhetnek</w:t>
            </w:r>
          </w:p>
        </w:tc>
        <w:tc>
          <w:tcPr>
            <w:tcW w:w="2835" w:type="dxa"/>
          </w:tcPr>
          <w:p w14:paraId="5DA904DD" w14:textId="6B117B86" w:rsidR="00A4684E" w:rsidRPr="006F0DCC" w:rsidRDefault="00130B6E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megkeresés megválaszolását követő 1 hónapig, vagy a hozzájárulás visszavonását követően haladéktalanul</w:t>
            </w:r>
          </w:p>
        </w:tc>
      </w:tr>
      <w:tr w:rsidR="00D446D0" w:rsidRPr="006F0DCC" w14:paraId="07B52B4C" w14:textId="77777777" w:rsidTr="00B279B8">
        <w:trPr>
          <w:trHeight w:val="933"/>
        </w:trPr>
        <w:tc>
          <w:tcPr>
            <w:tcW w:w="3114" w:type="dxa"/>
          </w:tcPr>
          <w:p w14:paraId="289948DF" w14:textId="7969F03D" w:rsidR="00D446D0" w:rsidRPr="006F0DCC" w:rsidRDefault="00D446D0" w:rsidP="003C09BC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Ajánlattétel, ajánlatkérés során történő személyes adatok kezelése</w:t>
            </w:r>
          </w:p>
        </w:tc>
        <w:tc>
          <w:tcPr>
            <w:tcW w:w="3544" w:type="dxa"/>
          </w:tcPr>
          <w:p w14:paraId="1B8D6164" w14:textId="67D2C56E" w:rsidR="00D446D0" w:rsidRPr="006F0DCC" w:rsidRDefault="00783C96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Szerződéskötés lehetővé tétele ajánlatok kibocsátásán keresztül</w:t>
            </w:r>
          </w:p>
        </w:tc>
        <w:tc>
          <w:tcPr>
            <w:tcW w:w="1701" w:type="dxa"/>
          </w:tcPr>
          <w:p w14:paraId="19DDECA8" w14:textId="4C20DB2B" w:rsidR="00D446D0" w:rsidRPr="006F0DCC" w:rsidRDefault="00783C96" w:rsidP="00A4684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Szerződéskötést megelőző lépések megtétele, GDPR 6. cikk (1) b)</w:t>
            </w:r>
          </w:p>
        </w:tc>
        <w:tc>
          <w:tcPr>
            <w:tcW w:w="2831" w:type="dxa"/>
          </w:tcPr>
          <w:p w14:paraId="3E1F0DAA" w14:textId="6899450E" w:rsidR="00D446D0" w:rsidRPr="006F0DCC" w:rsidRDefault="004C0BB6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Név, beosztás, e-mail cím és/vagy telefonszám</w:t>
            </w:r>
          </w:p>
          <w:p w14:paraId="1044C546" w14:textId="77777777" w:rsidR="004C0BB6" w:rsidRPr="006F0DCC" w:rsidRDefault="004C0BB6" w:rsidP="00B559AA">
            <w:pPr>
              <w:jc w:val="center"/>
              <w:rPr>
                <w:rFonts w:ascii="Montserrat" w:eastAsia="Garamond" w:hAnsi="Montserrat"/>
              </w:rPr>
            </w:pPr>
          </w:p>
          <w:p w14:paraId="71CCACC4" w14:textId="6A0ED499" w:rsidR="004C0BB6" w:rsidRPr="006F0DCC" w:rsidRDefault="004C0BB6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</w:t>
            </w:r>
            <w:r w:rsidR="004A4916" w:rsidRPr="006F0DCC">
              <w:rPr>
                <w:rFonts w:ascii="Montserrat" w:eastAsia="Garamond" w:hAnsi="Montserrat"/>
              </w:rPr>
              <w:t xml:space="preserve"> személyes adatokat az Adatkezelő az ajánlatkérőnek továbbítja, a</w:t>
            </w:r>
            <w:r w:rsidRPr="006F0DCC">
              <w:rPr>
                <w:rFonts w:ascii="Montserrat" w:eastAsia="Garamond" w:hAnsi="Montserrat"/>
              </w:rPr>
              <w:t xml:space="preserve"> személyes adatok az e-mail szolgálatóval (Microsoft) megosztásra kerülhetnek</w:t>
            </w:r>
          </w:p>
        </w:tc>
        <w:tc>
          <w:tcPr>
            <w:tcW w:w="2835" w:type="dxa"/>
          </w:tcPr>
          <w:p w14:paraId="540CBCD5" w14:textId="206DAA38" w:rsidR="00D446D0" w:rsidRPr="006F0DCC" w:rsidRDefault="004A4916" w:rsidP="00B559AA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Az Adatkezelő a személyes adatokat felvételüktől számított 5 éves időtartamban őrzi meg (polgári jogi elévülési idő)</w:t>
            </w:r>
          </w:p>
        </w:tc>
      </w:tr>
      <w:tr w:rsidR="003C4DAE" w:rsidRPr="006F0DCC" w14:paraId="7863D5D9" w14:textId="77777777" w:rsidTr="00B279B8">
        <w:trPr>
          <w:trHeight w:val="933"/>
        </w:trPr>
        <w:tc>
          <w:tcPr>
            <w:tcW w:w="3114" w:type="dxa"/>
          </w:tcPr>
          <w:p w14:paraId="4587B29C" w14:textId="6510FD66" w:rsidR="003C4DAE" w:rsidRPr="006F0DCC" w:rsidRDefault="00D13410" w:rsidP="003C4DAE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 xml:space="preserve">Sütihasználattal kapcsolatos adatkezelés a </w:t>
            </w:r>
            <w:hyperlink r:id="rId12" w:history="1">
              <w:r w:rsidR="009D425B" w:rsidRPr="006F0DCC">
                <w:rPr>
                  <w:rStyle w:val="Hiperhivatkozs"/>
                  <w:rFonts w:ascii="Montserrat" w:eastAsia="Garamond" w:hAnsi="Montserrat"/>
                  <w:b/>
                  <w:bCs/>
                </w:rPr>
                <w:t>www.gkkontakt.hu</w:t>
              </w:r>
            </w:hyperlink>
            <w:r w:rsidRPr="006F0DCC">
              <w:rPr>
                <w:rFonts w:ascii="Montserrat" w:eastAsia="Garamond" w:hAnsi="Montserrat"/>
                <w:b/>
                <w:bCs/>
              </w:rPr>
              <w:t xml:space="preserve"> weboldalon</w:t>
            </w:r>
          </w:p>
        </w:tc>
        <w:tc>
          <w:tcPr>
            <w:tcW w:w="3544" w:type="dxa"/>
          </w:tcPr>
          <w:p w14:paraId="73B01FED" w14:textId="77777777" w:rsidR="003C4DAE" w:rsidRPr="006F0DCC" w:rsidRDefault="00B6433B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A weboldalon alkalmazott </w:t>
            </w:r>
            <w:proofErr w:type="gramStart"/>
            <w:r w:rsidRPr="006F0DCC">
              <w:rPr>
                <w:rFonts w:ascii="Montserrat" w:eastAsia="Garamond" w:hAnsi="Montserrat"/>
              </w:rPr>
              <w:t>sütik</w:t>
            </w:r>
            <w:proofErr w:type="gramEnd"/>
            <w:r w:rsidRPr="006F0DCC">
              <w:rPr>
                <w:rFonts w:ascii="Montserrat" w:eastAsia="Garamond" w:hAnsi="Montserrat"/>
              </w:rPr>
              <w:t xml:space="preserve"> elfogadásának nyilvántartása, a weboldalon történő böngészés, munkamenet biztosítása, látogatottságának, használatának támogatása, elemzése</w:t>
            </w:r>
          </w:p>
          <w:p w14:paraId="29624A6A" w14:textId="77777777" w:rsidR="001952B6" w:rsidRPr="006F0DCC" w:rsidRDefault="001952B6" w:rsidP="003C4DAE">
            <w:pPr>
              <w:jc w:val="center"/>
              <w:rPr>
                <w:rFonts w:ascii="Montserrat" w:eastAsia="Garamond" w:hAnsi="Montserrat"/>
              </w:rPr>
            </w:pPr>
          </w:p>
          <w:p w14:paraId="7C353A07" w14:textId="77777777" w:rsidR="001952B6" w:rsidRPr="006F0DCC" w:rsidRDefault="001952B6" w:rsidP="003C4DAE">
            <w:pPr>
              <w:jc w:val="center"/>
              <w:rPr>
                <w:rFonts w:ascii="Montserrat" w:eastAsia="Garamond" w:hAnsi="Montserrat"/>
              </w:rPr>
            </w:pPr>
          </w:p>
          <w:p w14:paraId="01DBDF6B" w14:textId="7F51D37C" w:rsidR="001952B6" w:rsidRPr="006F0DCC" w:rsidRDefault="001952B6" w:rsidP="003C4DAE">
            <w:pPr>
              <w:jc w:val="center"/>
              <w:rPr>
                <w:rFonts w:ascii="Montserrat" w:eastAsia="Garamond" w:hAnsi="Montserrat"/>
              </w:rPr>
            </w:pPr>
          </w:p>
        </w:tc>
        <w:tc>
          <w:tcPr>
            <w:tcW w:w="1701" w:type="dxa"/>
          </w:tcPr>
          <w:p w14:paraId="30FCCF01" w14:textId="77777777" w:rsidR="00B6433B" w:rsidRPr="006F0DCC" w:rsidRDefault="00B6433B" w:rsidP="00B6433B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lastRenderedPageBreak/>
              <w:t xml:space="preserve">Az érintett hozzájárulása GDPR 6. cikk (1) a); </w:t>
            </w:r>
          </w:p>
          <w:p w14:paraId="6D9E2D48" w14:textId="77777777" w:rsidR="00B6433B" w:rsidRPr="006F0DCC" w:rsidRDefault="00B6433B" w:rsidP="00B6433B">
            <w:pPr>
              <w:jc w:val="center"/>
              <w:rPr>
                <w:rFonts w:ascii="Montserrat" w:eastAsia="Garamond" w:hAnsi="Montserrat"/>
              </w:rPr>
            </w:pPr>
          </w:p>
          <w:p w14:paraId="6B16D00E" w14:textId="38792AF7" w:rsidR="001952B6" w:rsidRPr="006F0DCC" w:rsidRDefault="00B6433B" w:rsidP="00647883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lastRenderedPageBreak/>
              <w:t>A weboldal használatához elengedhetetlen sütik kapcsán az adatkezelő jogos érdeke GDPR 6. cikk (1) f)</w:t>
            </w:r>
          </w:p>
        </w:tc>
        <w:tc>
          <w:tcPr>
            <w:tcW w:w="2831" w:type="dxa"/>
          </w:tcPr>
          <w:p w14:paraId="688D6825" w14:textId="77777777" w:rsidR="00B6433B" w:rsidRPr="006F0DCC" w:rsidRDefault="00B6433B" w:rsidP="00B6433B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lastRenderedPageBreak/>
              <w:t xml:space="preserve">IP cím, illetve az egyes </w:t>
            </w:r>
            <w:proofErr w:type="gramStart"/>
            <w:r w:rsidRPr="006F0DCC">
              <w:rPr>
                <w:rFonts w:ascii="Montserrat" w:eastAsia="Garamond" w:hAnsi="Montserrat"/>
              </w:rPr>
              <w:t>sütik</w:t>
            </w:r>
            <w:proofErr w:type="gramEnd"/>
            <w:r w:rsidRPr="006F0DCC">
              <w:rPr>
                <w:rFonts w:ascii="Montserrat" w:eastAsia="Garamond" w:hAnsi="Montserrat"/>
              </w:rPr>
              <w:t xml:space="preserve"> által tárolt egyéb személyes adatok (</w:t>
            </w:r>
            <w:proofErr w:type="spellStart"/>
            <w:r w:rsidRPr="006F0DCC">
              <w:rPr>
                <w:rFonts w:ascii="Montserrat" w:eastAsia="Garamond" w:hAnsi="Montserrat"/>
              </w:rPr>
              <w:t>pl</w:t>
            </w:r>
            <w:proofErr w:type="spellEnd"/>
            <w:r w:rsidRPr="006F0DCC">
              <w:rPr>
                <w:rFonts w:ascii="Montserrat" w:eastAsia="Garamond" w:hAnsi="Montserrat"/>
              </w:rPr>
              <w:t xml:space="preserve">: látogatás kezdő, befejező időpontja, </w:t>
            </w:r>
            <w:proofErr w:type="gramStart"/>
            <w:r w:rsidRPr="006F0DCC">
              <w:rPr>
                <w:rFonts w:ascii="Montserrat" w:eastAsia="Garamond" w:hAnsi="Montserrat"/>
              </w:rPr>
              <w:t>egyes esetekben</w:t>
            </w:r>
            <w:proofErr w:type="gramEnd"/>
            <w:r w:rsidRPr="006F0DCC">
              <w:rPr>
                <w:rFonts w:ascii="Montserrat" w:eastAsia="Garamond" w:hAnsi="Montserrat"/>
              </w:rPr>
              <w:t xml:space="preserve"> a böngésző, operációs rendszer </w:t>
            </w:r>
            <w:r w:rsidRPr="006F0DCC">
              <w:rPr>
                <w:rFonts w:ascii="Montserrat" w:eastAsia="Garamond" w:hAnsi="Montserrat"/>
              </w:rPr>
              <w:lastRenderedPageBreak/>
              <w:t xml:space="preserve">típusa, nyelve, eszköz paraméterek, felhasználó által megadott beállítások, látogatott oldalak). A mindenkori </w:t>
            </w:r>
            <w:proofErr w:type="gramStart"/>
            <w:r w:rsidRPr="006F0DCC">
              <w:rPr>
                <w:rFonts w:ascii="Montserrat" w:eastAsia="Garamond" w:hAnsi="Montserrat"/>
              </w:rPr>
              <w:t>sütik</w:t>
            </w:r>
            <w:proofErr w:type="gramEnd"/>
            <w:r w:rsidRPr="006F0DCC">
              <w:rPr>
                <w:rFonts w:ascii="Montserrat" w:eastAsia="Garamond" w:hAnsi="Montserrat"/>
              </w:rPr>
              <w:t xml:space="preserve"> listáját Chrome böngésző esetén a weboldal jobb sarkában „További eszközök”, „Fejlesztői eszközök” gombokra kattintva ellenőrizhető</w:t>
            </w:r>
          </w:p>
          <w:p w14:paraId="65388E2A" w14:textId="13E13D8B" w:rsidR="001609BE" w:rsidRPr="006F0DCC" w:rsidRDefault="00B6433B" w:rsidP="00B6433B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A statisztikai és marketing </w:t>
            </w:r>
            <w:proofErr w:type="gramStart"/>
            <w:r w:rsidRPr="006F0DCC">
              <w:rPr>
                <w:rFonts w:ascii="Montserrat" w:eastAsia="Garamond" w:hAnsi="Montserrat"/>
              </w:rPr>
              <w:t>sütiken</w:t>
            </w:r>
            <w:proofErr w:type="gramEnd"/>
            <w:r w:rsidRPr="006F0DCC">
              <w:rPr>
                <w:rFonts w:ascii="Montserrat" w:eastAsia="Garamond" w:hAnsi="Montserrat"/>
              </w:rPr>
              <w:t xml:space="preserve"> keresztül személyes adatok a Google </w:t>
            </w:r>
            <w:proofErr w:type="spellStart"/>
            <w:r w:rsidRPr="006F0DCC">
              <w:rPr>
                <w:rFonts w:ascii="Montserrat" w:eastAsia="Garamond" w:hAnsi="Montserrat"/>
              </w:rPr>
              <w:t>Ireland</w:t>
            </w:r>
            <w:proofErr w:type="spellEnd"/>
            <w:r w:rsidRPr="006F0DCC">
              <w:rPr>
                <w:rFonts w:ascii="Montserrat" w:eastAsia="Garamond" w:hAnsi="Montserrat"/>
              </w:rPr>
              <w:t xml:space="preserve"> </w:t>
            </w:r>
            <w:proofErr w:type="spellStart"/>
            <w:r w:rsidRPr="006F0DCC">
              <w:rPr>
                <w:rFonts w:ascii="Montserrat" w:eastAsia="Garamond" w:hAnsi="Montserrat"/>
              </w:rPr>
              <w:t>Ltd</w:t>
            </w:r>
            <w:proofErr w:type="spellEnd"/>
            <w:r w:rsidRPr="006F0DCC">
              <w:rPr>
                <w:rFonts w:ascii="Montserrat" w:eastAsia="Garamond" w:hAnsi="Montserrat"/>
              </w:rPr>
              <w:t xml:space="preserve">-vel megosztásra kerülnek a Google </w:t>
            </w:r>
            <w:proofErr w:type="spellStart"/>
            <w:r w:rsidRPr="006F0DCC">
              <w:rPr>
                <w:rFonts w:ascii="Montserrat" w:eastAsia="Garamond" w:hAnsi="Montserrat"/>
              </w:rPr>
              <w:t>Analytics</w:t>
            </w:r>
            <w:proofErr w:type="spellEnd"/>
            <w:r w:rsidRPr="006F0DCC">
              <w:rPr>
                <w:rFonts w:ascii="Montserrat" w:eastAsia="Garamond" w:hAnsi="Montserrat"/>
              </w:rPr>
              <w:t xml:space="preserve"> szolgáltatás használata körében</w:t>
            </w:r>
          </w:p>
        </w:tc>
        <w:tc>
          <w:tcPr>
            <w:tcW w:w="2835" w:type="dxa"/>
          </w:tcPr>
          <w:p w14:paraId="45B2D360" w14:textId="21D2B394" w:rsidR="003C4DAE" w:rsidRPr="006F0DCC" w:rsidRDefault="00000B39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lastRenderedPageBreak/>
              <w:t xml:space="preserve">A weboldal használatához elengedhetetlen sütik minden munkamenet bezárásakor automatikusan törlődnek, a funkcionális sütik a </w:t>
            </w:r>
            <w:r w:rsidRPr="006F0DCC">
              <w:rPr>
                <w:rFonts w:ascii="Montserrat" w:eastAsia="Garamond" w:hAnsi="Montserrat"/>
              </w:rPr>
              <w:lastRenderedPageBreak/>
              <w:t>követés leállításáig kerülnek tárolásra</w:t>
            </w:r>
          </w:p>
        </w:tc>
      </w:tr>
      <w:tr w:rsidR="00000B39" w:rsidRPr="006F0DCC" w14:paraId="299D37B1" w14:textId="77777777" w:rsidTr="00B279B8">
        <w:trPr>
          <w:trHeight w:val="933"/>
        </w:trPr>
        <w:tc>
          <w:tcPr>
            <w:tcW w:w="3114" w:type="dxa"/>
          </w:tcPr>
          <w:p w14:paraId="2930517E" w14:textId="1B564044" w:rsidR="00000B39" w:rsidRPr="006F0DCC" w:rsidRDefault="00244568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lastRenderedPageBreak/>
              <w:t xml:space="preserve">Fénykép, videó </w:t>
            </w:r>
            <w:proofErr w:type="spellStart"/>
            <w:r w:rsidRPr="006F0DCC">
              <w:rPr>
                <w:rFonts w:ascii="Montserrat" w:eastAsia="Garamond" w:hAnsi="Montserrat"/>
                <w:b/>
                <w:bCs/>
              </w:rPr>
              <w:t>közzétele</w:t>
            </w:r>
            <w:proofErr w:type="spellEnd"/>
            <w:r w:rsidRPr="006F0DCC">
              <w:rPr>
                <w:rFonts w:ascii="Montserrat" w:eastAsia="Garamond" w:hAnsi="Montserrat"/>
                <w:b/>
                <w:bCs/>
              </w:rPr>
              <w:t xml:space="preserve"> a weboldalon, közösségi médiában</w:t>
            </w:r>
          </w:p>
        </w:tc>
        <w:tc>
          <w:tcPr>
            <w:tcW w:w="3544" w:type="dxa"/>
          </w:tcPr>
          <w:p w14:paraId="3DB31E6C" w14:textId="387FF60C" w:rsidR="00000B39" w:rsidRPr="006F0DCC" w:rsidRDefault="00544E9E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Adatkezelő szolgáltatásainak népszerűsítése, adatkezelő tevékenységének bemutatása</w:t>
            </w:r>
            <w:r w:rsidR="004B1A4C" w:rsidRPr="006F0DCC">
              <w:rPr>
                <w:rFonts w:ascii="Montserrat" w:eastAsia="Garamond" w:hAnsi="Montserrat"/>
              </w:rPr>
              <w:t>, blog vezetése</w:t>
            </w:r>
          </w:p>
        </w:tc>
        <w:tc>
          <w:tcPr>
            <w:tcW w:w="1701" w:type="dxa"/>
          </w:tcPr>
          <w:p w14:paraId="1BA2F24C" w14:textId="11F3BD91" w:rsidR="00000B39" w:rsidRPr="006F0DCC" w:rsidRDefault="00544E9E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Az Ön hozzájárulása, GDPR 6. cikk (1) a)</w:t>
            </w:r>
          </w:p>
        </w:tc>
        <w:tc>
          <w:tcPr>
            <w:tcW w:w="2831" w:type="dxa"/>
          </w:tcPr>
          <w:p w14:paraId="10048E61" w14:textId="5DF54D5A" w:rsidR="00000B39" w:rsidRPr="006F0DCC" w:rsidRDefault="00647883" w:rsidP="002A1E5A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Képmás</w:t>
            </w:r>
          </w:p>
          <w:p w14:paraId="4BF99156" w14:textId="77777777" w:rsidR="00647883" w:rsidRPr="006F0DCC" w:rsidRDefault="00647883" w:rsidP="002A1E5A">
            <w:pPr>
              <w:jc w:val="center"/>
              <w:rPr>
                <w:rFonts w:ascii="Montserrat" w:hAnsi="Montserrat" w:cs="Calibri"/>
              </w:rPr>
            </w:pPr>
          </w:p>
          <w:p w14:paraId="55361803" w14:textId="55FF01A9" w:rsidR="00000B39" w:rsidRPr="006F0DCC" w:rsidRDefault="00647883" w:rsidP="002A1E5A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A fényképet, videót a közösségi médiafelületek szolgáltatóival megoszthatja (</w:t>
            </w:r>
            <w:proofErr w:type="spellStart"/>
            <w:r w:rsidRPr="006F0DCC">
              <w:rPr>
                <w:rFonts w:ascii="Montserrat" w:hAnsi="Montserrat" w:cs="Calibri"/>
              </w:rPr>
              <w:t>Youtube</w:t>
            </w:r>
            <w:proofErr w:type="spellEnd"/>
            <w:r w:rsidRPr="006F0DCC">
              <w:rPr>
                <w:rFonts w:ascii="Montserrat" w:hAnsi="Montserrat" w:cs="Calibri"/>
              </w:rPr>
              <w:t xml:space="preserve"> - Google </w:t>
            </w:r>
            <w:proofErr w:type="spellStart"/>
            <w:r w:rsidR="0007671C" w:rsidRPr="006F0DCC">
              <w:rPr>
                <w:rFonts w:ascii="Montserrat" w:hAnsi="Montserrat" w:cs="Calibri"/>
              </w:rPr>
              <w:t>Ireland</w:t>
            </w:r>
            <w:proofErr w:type="spellEnd"/>
            <w:r w:rsidR="0007671C" w:rsidRPr="006F0DCC">
              <w:rPr>
                <w:rFonts w:ascii="Montserrat" w:hAnsi="Montserrat" w:cs="Calibri"/>
              </w:rPr>
              <w:t xml:space="preserve"> </w:t>
            </w:r>
            <w:proofErr w:type="spellStart"/>
            <w:r w:rsidR="0007671C" w:rsidRPr="006F0DCC">
              <w:rPr>
                <w:rFonts w:ascii="Montserrat" w:hAnsi="Montserrat" w:cs="Calibri"/>
              </w:rPr>
              <w:t>Ltd</w:t>
            </w:r>
            <w:proofErr w:type="spellEnd"/>
            <w:r w:rsidRPr="006F0DCC">
              <w:rPr>
                <w:rFonts w:ascii="Montserrat" w:hAnsi="Montserrat" w:cs="Calibri"/>
              </w:rPr>
              <w:t>), továbbá a www.</w:t>
            </w:r>
            <w:r w:rsidR="0007671C" w:rsidRPr="006F0DCC">
              <w:rPr>
                <w:rFonts w:ascii="Montserrat" w:hAnsi="Montserrat" w:cs="Calibri"/>
              </w:rPr>
              <w:t>gkkontakt</w:t>
            </w:r>
            <w:r w:rsidRPr="006F0DCC">
              <w:rPr>
                <w:rFonts w:ascii="Montserrat" w:hAnsi="Montserrat" w:cs="Calibri"/>
              </w:rPr>
              <w:t>.hu honlapon, tárhelyszolgáltatój</w:t>
            </w:r>
            <w:r w:rsidR="0007671C" w:rsidRPr="006F0DCC">
              <w:rPr>
                <w:rFonts w:ascii="Montserrat" w:hAnsi="Montserrat" w:cs="Calibri"/>
              </w:rPr>
              <w:t>ával (</w:t>
            </w:r>
            <w:proofErr w:type="spellStart"/>
            <w:r w:rsidR="0007671C" w:rsidRPr="006F0DCC">
              <w:rPr>
                <w:rFonts w:ascii="Montserrat" w:hAnsi="Montserrat" w:cs="Calibri"/>
              </w:rPr>
              <w:t>Elit</w:t>
            </w:r>
            <w:r w:rsidR="00782360" w:rsidRPr="006F0DCC">
              <w:rPr>
                <w:rFonts w:ascii="Montserrat" w:hAnsi="Montserrat" w:cs="Calibri"/>
              </w:rPr>
              <w:t>e</w:t>
            </w:r>
            <w:proofErr w:type="spellEnd"/>
            <w:r w:rsidR="0007671C" w:rsidRPr="006F0DCC">
              <w:rPr>
                <w:rFonts w:ascii="Montserrat" w:hAnsi="Montserrat" w:cs="Calibri"/>
              </w:rPr>
              <w:t xml:space="preserve"> Vision Kft.) </w:t>
            </w:r>
            <w:r w:rsidR="0001467F" w:rsidRPr="006F0DCC">
              <w:rPr>
                <w:rFonts w:ascii="Montserrat" w:hAnsi="Montserrat" w:cs="Calibri"/>
              </w:rPr>
              <w:t>megoszthatja</w:t>
            </w:r>
            <w:r w:rsidRPr="006F0DCC">
              <w:rPr>
                <w:rFonts w:ascii="Montserrat" w:hAnsi="Montserrat" w:cs="Calibri"/>
              </w:rPr>
              <w:t>.</w:t>
            </w:r>
          </w:p>
        </w:tc>
        <w:tc>
          <w:tcPr>
            <w:tcW w:w="2835" w:type="dxa"/>
          </w:tcPr>
          <w:p w14:paraId="17441318" w14:textId="3890630D" w:rsidR="00000B39" w:rsidRPr="006F0DCC" w:rsidRDefault="00AD0203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Hozzájárulás visszavonásáig, de legkésőbb </w:t>
            </w:r>
            <w:proofErr w:type="gramStart"/>
            <w:r w:rsidRPr="006F0DCC">
              <w:rPr>
                <w:rFonts w:ascii="Montserrat" w:eastAsia="Garamond" w:hAnsi="Montserrat"/>
              </w:rPr>
              <w:t xml:space="preserve">a </w:t>
            </w:r>
            <w:r w:rsidR="00000B39" w:rsidRPr="006F0DCC">
              <w:rPr>
                <w:rFonts w:ascii="Montserrat" w:eastAsia="Garamond" w:hAnsi="Montserrat"/>
              </w:rPr>
              <w:t xml:space="preserve"> képmás</w:t>
            </w:r>
            <w:proofErr w:type="gramEnd"/>
            <w:r w:rsidR="00000B39" w:rsidRPr="006F0DCC">
              <w:rPr>
                <w:rFonts w:ascii="Montserrat" w:eastAsia="Garamond" w:hAnsi="Montserrat"/>
              </w:rPr>
              <w:t xml:space="preserve"> felvételétől számított 5 évig.</w:t>
            </w:r>
          </w:p>
        </w:tc>
      </w:tr>
      <w:tr w:rsidR="00140F0C" w:rsidRPr="006F0DCC" w14:paraId="2DD7B767" w14:textId="77777777" w:rsidTr="00B279B8">
        <w:trPr>
          <w:trHeight w:val="933"/>
        </w:trPr>
        <w:tc>
          <w:tcPr>
            <w:tcW w:w="3114" w:type="dxa"/>
          </w:tcPr>
          <w:p w14:paraId="3E875CED" w14:textId="108398B4" w:rsidR="00140F0C" w:rsidRPr="006F0DCC" w:rsidRDefault="00140F0C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lastRenderedPageBreak/>
              <w:t>Érintetti joggyakorlással kapcsolatos adatkezelés</w:t>
            </w:r>
          </w:p>
        </w:tc>
        <w:tc>
          <w:tcPr>
            <w:tcW w:w="3544" w:type="dxa"/>
          </w:tcPr>
          <w:p w14:paraId="6A04C6A3" w14:textId="1FC8C6DF" w:rsidR="00140F0C" w:rsidRPr="006F0DCC" w:rsidRDefault="00140F0C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Érintetti joggyakorlás során igények teljesítése céljából</w:t>
            </w:r>
          </w:p>
        </w:tc>
        <w:tc>
          <w:tcPr>
            <w:tcW w:w="1701" w:type="dxa"/>
          </w:tcPr>
          <w:p w14:paraId="09BFBB43" w14:textId="77777777" w:rsidR="000A556A" w:rsidRPr="006F0DCC" w:rsidRDefault="000A556A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Jogi kötelezettség teljesítése, GDPR 6. cikk (1) c)</w:t>
            </w:r>
          </w:p>
          <w:p w14:paraId="0EFB3E3C" w14:textId="77777777" w:rsidR="000A556A" w:rsidRPr="006F0DCC" w:rsidRDefault="000A556A" w:rsidP="003C4DAE">
            <w:pPr>
              <w:jc w:val="center"/>
              <w:rPr>
                <w:rFonts w:ascii="Montserrat" w:eastAsia="Garamond" w:hAnsi="Montserrat"/>
              </w:rPr>
            </w:pPr>
          </w:p>
          <w:p w14:paraId="5445538C" w14:textId="578F41C3" w:rsidR="00140F0C" w:rsidRPr="006F0DCC" w:rsidRDefault="000A556A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GDPR 15-21. cikk</w:t>
            </w:r>
          </w:p>
        </w:tc>
        <w:tc>
          <w:tcPr>
            <w:tcW w:w="2831" w:type="dxa"/>
          </w:tcPr>
          <w:p w14:paraId="02A31720" w14:textId="7D016059" w:rsidR="00140F0C" w:rsidRPr="006F0DCC" w:rsidRDefault="00140F0C" w:rsidP="002A1E5A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Érintett azonosításához, illetve a vele való kapcsolattartáshoz szükséges adatok (név, telefonszám, e-mail cím)</w:t>
            </w:r>
          </w:p>
        </w:tc>
        <w:tc>
          <w:tcPr>
            <w:tcW w:w="2835" w:type="dxa"/>
          </w:tcPr>
          <w:p w14:paraId="45BAE45E" w14:textId="2056A120" w:rsidR="00140F0C" w:rsidRPr="006F0DCC" w:rsidRDefault="000A556A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Az érintetti jog gyakorlása során annak teljesítéséig</w:t>
            </w:r>
          </w:p>
        </w:tc>
      </w:tr>
      <w:tr w:rsidR="000F74F7" w:rsidRPr="006F0DCC" w14:paraId="0E759EF0" w14:textId="77777777" w:rsidTr="00B279B8">
        <w:trPr>
          <w:trHeight w:val="933"/>
        </w:trPr>
        <w:tc>
          <w:tcPr>
            <w:tcW w:w="3114" w:type="dxa"/>
          </w:tcPr>
          <w:p w14:paraId="7FAA4E44" w14:textId="4C117A95" w:rsidR="000F74F7" w:rsidRPr="006F0DCC" w:rsidRDefault="000F74F7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Ügyfelek adatainak kezelése panaszkezelés esetén, jogszabályi kötelezettség érvényesítése</w:t>
            </w:r>
          </w:p>
        </w:tc>
        <w:tc>
          <w:tcPr>
            <w:tcW w:w="3544" w:type="dxa"/>
          </w:tcPr>
          <w:p w14:paraId="43897DD7" w14:textId="5F5F4CDF" w:rsidR="000F74F7" w:rsidRPr="006F0DCC" w:rsidRDefault="000F74F7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Panaszkezelés és kivizsgálásának lehetővé tétele</w:t>
            </w:r>
          </w:p>
        </w:tc>
        <w:tc>
          <w:tcPr>
            <w:tcW w:w="1701" w:type="dxa"/>
          </w:tcPr>
          <w:p w14:paraId="2A026334" w14:textId="77777777" w:rsidR="000F74F7" w:rsidRPr="006F0DCC" w:rsidRDefault="000F74F7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Jogi kötelezettség teljesítése, GDPR 6. cikk (1) c)</w:t>
            </w:r>
          </w:p>
          <w:p w14:paraId="1C0E7C98" w14:textId="77777777" w:rsidR="00B02DF2" w:rsidRPr="006F0DCC" w:rsidRDefault="00B02DF2" w:rsidP="003C4DAE">
            <w:pPr>
              <w:jc w:val="center"/>
              <w:rPr>
                <w:rFonts w:ascii="Montserrat" w:eastAsia="Garamond" w:hAnsi="Montserrat"/>
              </w:rPr>
            </w:pPr>
          </w:p>
          <w:p w14:paraId="5745AEFF" w14:textId="77777777" w:rsidR="00B02DF2" w:rsidRPr="006F0DCC" w:rsidRDefault="00B02DF2" w:rsidP="00B02DF2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2023. évi XXV. törvény</w:t>
            </w:r>
          </w:p>
          <w:p w14:paraId="0CAD73C1" w14:textId="27575E01" w:rsidR="00B02DF2" w:rsidRPr="006F0DCC" w:rsidRDefault="00B02DF2" w:rsidP="00B02DF2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panaszokról, a közérdekű bejelentésekről, valamint a visszaélések bejelentésével összefüggő szabályokról 2.§</w:t>
            </w:r>
          </w:p>
        </w:tc>
        <w:tc>
          <w:tcPr>
            <w:tcW w:w="2831" w:type="dxa"/>
          </w:tcPr>
          <w:p w14:paraId="753E7400" w14:textId="3DEAFB87" w:rsidR="000F74F7" w:rsidRPr="006F0DCC" w:rsidRDefault="00B02DF2" w:rsidP="002A1E5A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Név, kapcsolattartási adatok, probléma leírása</w:t>
            </w:r>
          </w:p>
        </w:tc>
        <w:tc>
          <w:tcPr>
            <w:tcW w:w="2835" w:type="dxa"/>
          </w:tcPr>
          <w:p w14:paraId="77F50960" w14:textId="3475C87B" w:rsidR="000F74F7" w:rsidRPr="006F0DCC" w:rsidRDefault="00B02DF2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személyes adat a probléma kezelésétől számított 5 éves időtartamban kerül megőrzésre (polgári jogi elévülés)</w:t>
            </w:r>
          </w:p>
        </w:tc>
      </w:tr>
      <w:tr w:rsidR="0030098D" w:rsidRPr="006F0DCC" w14:paraId="69229BF4" w14:textId="77777777" w:rsidTr="00B279B8">
        <w:trPr>
          <w:trHeight w:val="933"/>
        </w:trPr>
        <w:tc>
          <w:tcPr>
            <w:tcW w:w="3114" w:type="dxa"/>
          </w:tcPr>
          <w:p w14:paraId="5AAAD5AA" w14:textId="0DF401F0" w:rsidR="0030098D" w:rsidRPr="006F0DCC" w:rsidRDefault="00690424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Az Adatkezelő által kötött szerződésekben szereplő képviselők, kapcsolattartók személyes adatainak kezelése</w:t>
            </w:r>
          </w:p>
        </w:tc>
        <w:tc>
          <w:tcPr>
            <w:tcW w:w="3544" w:type="dxa"/>
          </w:tcPr>
          <w:p w14:paraId="66D3B5DE" w14:textId="654B999D" w:rsidR="0030098D" w:rsidRPr="006F0DCC" w:rsidRDefault="00690424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Szerződéses partner képviselőjének azonosítása, partnerrel való kapcsolattartás</w:t>
            </w:r>
          </w:p>
        </w:tc>
        <w:tc>
          <w:tcPr>
            <w:tcW w:w="1701" w:type="dxa"/>
          </w:tcPr>
          <w:p w14:paraId="62F5010E" w14:textId="0350863F" w:rsidR="0030098D" w:rsidRPr="006F0DCC" w:rsidRDefault="00690424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Természetes személy esetén: Szerződéses kötelezettség teljesítése GDPR 6. cikk (1) b), Jogi személy esetén: Az adatkezelő </w:t>
            </w:r>
            <w:r w:rsidRPr="006F0DCC">
              <w:rPr>
                <w:rFonts w:ascii="Montserrat" w:eastAsia="Garamond" w:hAnsi="Montserrat"/>
              </w:rPr>
              <w:lastRenderedPageBreak/>
              <w:t>jogos érdeke GDPR 6. cikk (1) f)</w:t>
            </w:r>
          </w:p>
        </w:tc>
        <w:tc>
          <w:tcPr>
            <w:tcW w:w="2831" w:type="dxa"/>
          </w:tcPr>
          <w:p w14:paraId="6C365624" w14:textId="7D790C4F" w:rsidR="0030098D" w:rsidRPr="006F0DCC" w:rsidRDefault="00690424" w:rsidP="002A1E5A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lastRenderedPageBreak/>
              <w:t>Név, titulus, aláírás, kapcsolattartási adatok</w:t>
            </w:r>
          </w:p>
        </w:tc>
        <w:tc>
          <w:tcPr>
            <w:tcW w:w="2835" w:type="dxa"/>
          </w:tcPr>
          <w:p w14:paraId="7B939E08" w14:textId="3BAF771C" w:rsidR="0030098D" w:rsidRPr="006F0DCC" w:rsidRDefault="00690424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Az egyes szerződések megszűnésétől számított 5 év (polgári jogi elévülési idő).  </w:t>
            </w:r>
          </w:p>
        </w:tc>
      </w:tr>
      <w:tr w:rsidR="00690424" w:rsidRPr="006F0DCC" w14:paraId="136E4B1C" w14:textId="77777777" w:rsidTr="00B279B8">
        <w:trPr>
          <w:trHeight w:val="933"/>
        </w:trPr>
        <w:tc>
          <w:tcPr>
            <w:tcW w:w="3114" w:type="dxa"/>
          </w:tcPr>
          <w:p w14:paraId="7CFE265B" w14:textId="58B7484B" w:rsidR="00690424" w:rsidRPr="006F0DCC" w:rsidRDefault="00860935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Kiállított és befogadott számviteli bizonylatokkal kapcsolatos adatkezelés, partnerek banki adatainak kezelése</w:t>
            </w:r>
          </w:p>
        </w:tc>
        <w:tc>
          <w:tcPr>
            <w:tcW w:w="3544" w:type="dxa"/>
          </w:tcPr>
          <w:p w14:paraId="3D1268CB" w14:textId="0FF72705" w:rsidR="00690424" w:rsidRPr="006F0DCC" w:rsidRDefault="00860935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számviteli törvényben foglalt könyvvezetési kötelezettség teljesítése érdekében a kiállított és befogadott számviteli bizonylatok kezelése, illetve kifizetések teljesítése</w:t>
            </w:r>
          </w:p>
        </w:tc>
        <w:tc>
          <w:tcPr>
            <w:tcW w:w="1701" w:type="dxa"/>
          </w:tcPr>
          <w:p w14:paraId="2108B41C" w14:textId="77777777" w:rsidR="00690424" w:rsidRPr="006F0DCC" w:rsidRDefault="00860935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Jogi kötelezettség teljesítése, GDPR 6. cikk (1) c)</w:t>
            </w:r>
          </w:p>
          <w:p w14:paraId="1C73064C" w14:textId="77777777" w:rsidR="00A1073F" w:rsidRPr="006F0DCC" w:rsidRDefault="00A1073F" w:rsidP="003C4DAE">
            <w:pPr>
              <w:jc w:val="center"/>
              <w:rPr>
                <w:rFonts w:ascii="Montserrat" w:eastAsia="Garamond" w:hAnsi="Montserrat"/>
              </w:rPr>
            </w:pPr>
          </w:p>
          <w:p w14:paraId="4E5BEBCA" w14:textId="77777777" w:rsidR="00A1073F" w:rsidRPr="006F0DCC" w:rsidRDefault="00A1073F" w:rsidP="00A1073F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2000. évi C. törvény</w:t>
            </w:r>
          </w:p>
          <w:p w14:paraId="37718424" w14:textId="77777777" w:rsidR="00A1073F" w:rsidRPr="006F0DCC" w:rsidRDefault="00A1073F" w:rsidP="00A1073F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számvitelről, 23/2014. (VI. 30.) NGM rendelet</w:t>
            </w:r>
          </w:p>
          <w:p w14:paraId="064B17C7" w14:textId="18E7382A" w:rsidR="00A1073F" w:rsidRPr="006F0DCC" w:rsidRDefault="00A1073F" w:rsidP="00A1073F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számla és a nyugta adóigazgatási azonosításáról, valamint az elektronikus formában megőrzött számlák adóhatósági ellenőrzéséről</w:t>
            </w:r>
          </w:p>
        </w:tc>
        <w:tc>
          <w:tcPr>
            <w:tcW w:w="2831" w:type="dxa"/>
          </w:tcPr>
          <w:p w14:paraId="46B83F89" w14:textId="77777777" w:rsidR="00A1073F" w:rsidRPr="006F0DCC" w:rsidRDefault="00A1073F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Magánszemély által befogadott vagy kiállított számviteli bizonylat esetén: név, lakcím</w:t>
            </w:r>
          </w:p>
          <w:p w14:paraId="1349C592" w14:textId="77777777" w:rsidR="00690424" w:rsidRPr="006F0DCC" w:rsidRDefault="00A1073F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Egyéni vállalkozó által befogadott vagy kiállított bizonylat esetén: egyéni vállalkozás neve, székhelye, adószáma</w:t>
            </w:r>
          </w:p>
          <w:p w14:paraId="2D8F5B70" w14:textId="77777777" w:rsidR="00A1073F" w:rsidRPr="006F0DCC" w:rsidRDefault="00A1073F" w:rsidP="00A1073F">
            <w:pPr>
              <w:jc w:val="center"/>
              <w:rPr>
                <w:rFonts w:ascii="Montserrat" w:hAnsi="Montserrat" w:cs="Calibri"/>
              </w:rPr>
            </w:pPr>
          </w:p>
          <w:p w14:paraId="09DBF394" w14:textId="726B45D9" w:rsidR="00A1073F" w:rsidRPr="006F0DCC" w:rsidRDefault="00A1073F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A személyes adatok megosztásra kerülnek: Nemzeti Adó- és Vámhivatal, számlavezető bank (OTP Bank Nyrt.), könyvvizsgáló (SZÁMIX Audit Kft.)</w:t>
            </w:r>
          </w:p>
        </w:tc>
        <w:tc>
          <w:tcPr>
            <w:tcW w:w="2835" w:type="dxa"/>
          </w:tcPr>
          <w:p w14:paraId="561C36C7" w14:textId="78277BE5" w:rsidR="00690424" w:rsidRPr="006F0DCC" w:rsidRDefault="00A21702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Számviteli bizonylatokon szereplő személyes adatok tekintetében a bizonylat kiállításától számított 8. év eltelte.</w:t>
            </w:r>
          </w:p>
        </w:tc>
      </w:tr>
      <w:tr w:rsidR="00BC67C8" w:rsidRPr="006F0DCC" w14:paraId="62462F83" w14:textId="77777777" w:rsidTr="00B279B8">
        <w:trPr>
          <w:trHeight w:val="933"/>
        </w:trPr>
        <w:tc>
          <w:tcPr>
            <w:tcW w:w="3114" w:type="dxa"/>
          </w:tcPr>
          <w:p w14:paraId="5E26F333" w14:textId="22E8CD98" w:rsidR="00BC67C8" w:rsidRPr="006F0DCC" w:rsidRDefault="00BC67C8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Kamerarendszer üzemeltetésével kapcsolatos személyes adatok kezelése</w:t>
            </w:r>
          </w:p>
        </w:tc>
        <w:tc>
          <w:tcPr>
            <w:tcW w:w="3544" w:type="dxa"/>
          </w:tcPr>
          <w:p w14:paraId="174CD8B3" w14:textId="6B95F981" w:rsidR="00BC67C8" w:rsidRPr="006F0DCC" w:rsidRDefault="001933DC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 xml:space="preserve">Az Adatkezelő személy-, és vagyonvédelme, a jogsértések, szabálysértések, bűncselekmények észlelése, a jogsértő cselekmények megelőzése, ezen belül kifejezetten az Adatkezelő üzemének </w:t>
            </w:r>
            <w:r w:rsidRPr="006F0DCC">
              <w:rPr>
                <w:rFonts w:ascii="Montserrat" w:eastAsia="Garamond" w:hAnsi="Montserrat"/>
              </w:rPr>
              <w:lastRenderedPageBreak/>
              <w:t>területén történő tűzesetek megelőzése, a munkabiztonság garantálása, a történtek utólagos bizonyítása elsősorban biztosítási ügyintézés érdekében</w:t>
            </w:r>
          </w:p>
        </w:tc>
        <w:tc>
          <w:tcPr>
            <w:tcW w:w="1701" w:type="dxa"/>
          </w:tcPr>
          <w:p w14:paraId="7A221773" w14:textId="5D8A696A" w:rsidR="00BC67C8" w:rsidRPr="006F0DCC" w:rsidRDefault="001933DC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lastRenderedPageBreak/>
              <w:t>Az Adatkezelő jogos érdeke GDPR 6. cikk (1) f)</w:t>
            </w:r>
          </w:p>
        </w:tc>
        <w:tc>
          <w:tcPr>
            <w:tcW w:w="2831" w:type="dxa"/>
          </w:tcPr>
          <w:p w14:paraId="635E6D09" w14:textId="77777777" w:rsidR="00BC67C8" w:rsidRPr="006F0DCC" w:rsidRDefault="001933DC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 xml:space="preserve">Képmás, az érintett mozgásából levonható </w:t>
            </w:r>
            <w:proofErr w:type="spellStart"/>
            <w:r w:rsidRPr="006F0DCC">
              <w:rPr>
                <w:rFonts w:ascii="Montserrat" w:hAnsi="Montserrat" w:cs="Calibri"/>
              </w:rPr>
              <w:t>következetetés</w:t>
            </w:r>
            <w:proofErr w:type="spellEnd"/>
          </w:p>
          <w:p w14:paraId="1AACF13C" w14:textId="77777777" w:rsidR="001933DC" w:rsidRPr="006F0DCC" w:rsidRDefault="001933DC" w:rsidP="00A1073F">
            <w:pPr>
              <w:jc w:val="center"/>
              <w:rPr>
                <w:rFonts w:ascii="Montserrat" w:hAnsi="Montserrat" w:cs="Calibri"/>
              </w:rPr>
            </w:pPr>
          </w:p>
          <w:p w14:paraId="08EAA179" w14:textId="274A0354" w:rsidR="001933DC" w:rsidRPr="006F0DCC" w:rsidRDefault="001933DC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 xml:space="preserve">Adatközlés történhet továbbá hatósági, bírósági megkeresés </w:t>
            </w:r>
            <w:r w:rsidRPr="006F0DCC">
              <w:rPr>
                <w:rFonts w:ascii="Montserrat" w:hAnsi="Montserrat" w:cs="Calibri"/>
              </w:rPr>
              <w:lastRenderedPageBreak/>
              <w:t>esetében (</w:t>
            </w:r>
            <w:proofErr w:type="spellStart"/>
            <w:r w:rsidRPr="006F0DCC">
              <w:rPr>
                <w:rFonts w:ascii="Montserrat" w:hAnsi="Montserrat" w:cs="Calibri"/>
              </w:rPr>
              <w:t>pl</w:t>
            </w:r>
            <w:proofErr w:type="spellEnd"/>
            <w:r w:rsidRPr="006F0DCC">
              <w:rPr>
                <w:rFonts w:ascii="Montserrat" w:hAnsi="Montserrat" w:cs="Calibri"/>
              </w:rPr>
              <w:t>: rendőrségi megkeresés), illetve minden olyan esetben, amikor az Adatkezelő a kamerafelvételt a rögzített célból másnak átadja</w:t>
            </w:r>
          </w:p>
        </w:tc>
        <w:tc>
          <w:tcPr>
            <w:tcW w:w="2835" w:type="dxa"/>
          </w:tcPr>
          <w:p w14:paraId="2C415AD4" w14:textId="217A6941" w:rsidR="00BC67C8" w:rsidRPr="006F0DCC" w:rsidRDefault="005E26AA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lastRenderedPageBreak/>
              <w:t>A felvétel elkészültének napját követő 30 nap elteltével</w:t>
            </w:r>
          </w:p>
        </w:tc>
      </w:tr>
      <w:tr w:rsidR="00810B9F" w:rsidRPr="006F0DCC" w14:paraId="209997A4" w14:textId="77777777" w:rsidTr="00B279B8">
        <w:trPr>
          <w:trHeight w:val="933"/>
        </w:trPr>
        <w:tc>
          <w:tcPr>
            <w:tcW w:w="3114" w:type="dxa"/>
          </w:tcPr>
          <w:p w14:paraId="3B1C0612" w14:textId="4A97625E" w:rsidR="00810B9F" w:rsidRPr="006F0DCC" w:rsidRDefault="00810B9F" w:rsidP="00000B39">
            <w:pPr>
              <w:jc w:val="center"/>
              <w:rPr>
                <w:rFonts w:ascii="Montserrat" w:eastAsia="Garamond" w:hAnsi="Montserrat"/>
                <w:b/>
                <w:bCs/>
              </w:rPr>
            </w:pPr>
            <w:r w:rsidRPr="006F0DCC">
              <w:rPr>
                <w:rFonts w:ascii="Montserrat" w:eastAsia="Garamond" w:hAnsi="Montserrat"/>
                <w:b/>
                <w:bCs/>
              </w:rPr>
              <w:t>Peres és peren kívüli eljárások, jogi eljárások lefolytatása érdekében szükséges adatkezelések</w:t>
            </w:r>
          </w:p>
        </w:tc>
        <w:tc>
          <w:tcPr>
            <w:tcW w:w="3544" w:type="dxa"/>
          </w:tcPr>
          <w:p w14:paraId="3D21C000" w14:textId="763A34C2" w:rsidR="00810B9F" w:rsidRPr="006F0DCC" w:rsidRDefault="00810B9F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Peres és nemperes eljárások, illetve folyamatok megindítása, az eljárásokban való bizonyítékszolgáltatás</w:t>
            </w:r>
          </w:p>
        </w:tc>
        <w:tc>
          <w:tcPr>
            <w:tcW w:w="1701" w:type="dxa"/>
          </w:tcPr>
          <w:p w14:paraId="52CF8336" w14:textId="2784A341" w:rsidR="00810B9F" w:rsidRPr="006F0DCC" w:rsidRDefault="00810B9F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Az adatkezelő jogos érdeke GDPR 6. cikk (1) f)</w:t>
            </w:r>
          </w:p>
        </w:tc>
        <w:tc>
          <w:tcPr>
            <w:tcW w:w="2831" w:type="dxa"/>
          </w:tcPr>
          <w:p w14:paraId="7BEA3DBC" w14:textId="77777777" w:rsidR="00810B9F" w:rsidRPr="006F0DCC" w:rsidRDefault="00810B9F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Esetenként eltérő, az adott eljárás lefolytatása érdekében szükséges személyes adatok</w:t>
            </w:r>
          </w:p>
          <w:p w14:paraId="5319DB0A" w14:textId="77777777" w:rsidR="00702CCF" w:rsidRPr="006F0DCC" w:rsidRDefault="00702CCF" w:rsidP="00A1073F">
            <w:pPr>
              <w:jc w:val="center"/>
              <w:rPr>
                <w:rFonts w:ascii="Montserrat" w:hAnsi="Montserrat" w:cs="Calibri"/>
              </w:rPr>
            </w:pPr>
          </w:p>
          <w:p w14:paraId="7DE985D5" w14:textId="0A0E4D26" w:rsidR="00702CCF" w:rsidRPr="006F0DCC" w:rsidRDefault="00702CCF" w:rsidP="00A1073F">
            <w:pPr>
              <w:jc w:val="center"/>
              <w:rPr>
                <w:rFonts w:ascii="Montserrat" w:hAnsi="Montserrat" w:cs="Calibri"/>
              </w:rPr>
            </w:pPr>
            <w:r w:rsidRPr="006F0DCC">
              <w:rPr>
                <w:rFonts w:ascii="Montserrat" w:hAnsi="Montserrat" w:cs="Calibri"/>
              </w:rPr>
              <w:t>Adatközlésre akkor kerülhet sor, ha az iratokat az Adatkezelő valamely eljárásban felhasználja</w:t>
            </w:r>
          </w:p>
        </w:tc>
        <w:tc>
          <w:tcPr>
            <w:tcW w:w="2835" w:type="dxa"/>
          </w:tcPr>
          <w:p w14:paraId="02C026B5" w14:textId="17AF8137" w:rsidR="00810B9F" w:rsidRPr="006F0DCC" w:rsidRDefault="00702CCF" w:rsidP="003C4DAE">
            <w:pPr>
              <w:jc w:val="center"/>
              <w:rPr>
                <w:rFonts w:ascii="Montserrat" w:eastAsia="Garamond" w:hAnsi="Montserrat"/>
              </w:rPr>
            </w:pPr>
            <w:r w:rsidRPr="006F0DCC">
              <w:rPr>
                <w:rFonts w:ascii="Montserrat" w:eastAsia="Garamond" w:hAnsi="Montserrat"/>
              </w:rPr>
              <w:t>A személyes adatok mindaddig megőrzésre kerülnek, míg az adott eljárás megindítása, lefolytatása vagy befejezése érdekében azok megőrzésére szükség van</w:t>
            </w:r>
          </w:p>
        </w:tc>
      </w:tr>
    </w:tbl>
    <w:p w14:paraId="40342085" w14:textId="77777777" w:rsidR="0001467F" w:rsidRPr="006F0DCC" w:rsidRDefault="0001467F" w:rsidP="00C647D9">
      <w:pPr>
        <w:jc w:val="both"/>
        <w:rPr>
          <w:rFonts w:ascii="Montserrat" w:eastAsia="Garamond" w:hAnsi="Montserrat"/>
        </w:rPr>
      </w:pPr>
    </w:p>
    <w:p w14:paraId="7358E5E5" w14:textId="0A407948" w:rsidR="006A7F9C" w:rsidRPr="006F0DCC" w:rsidRDefault="008F607C" w:rsidP="0054531D">
      <w:pPr>
        <w:pStyle w:val="Cmsor1"/>
        <w:numPr>
          <w:ilvl w:val="0"/>
          <w:numId w:val="7"/>
        </w:numPr>
        <w:ind w:left="426" w:hanging="426"/>
        <w:rPr>
          <w:rFonts w:ascii="Montserrat" w:eastAsia="Garamond" w:hAnsi="Montserrat"/>
          <w:sz w:val="22"/>
          <w:szCs w:val="22"/>
        </w:rPr>
      </w:pPr>
      <w:bookmarkStart w:id="6" w:name="_Toc223620608"/>
      <w:r w:rsidRPr="006F0DCC">
        <w:rPr>
          <w:rFonts w:ascii="Montserrat" w:eastAsia="Garamond" w:hAnsi="Montserrat"/>
          <w:sz w:val="22"/>
          <w:szCs w:val="22"/>
        </w:rPr>
        <w:t>Adatfeldolgozók, az adatok</w:t>
      </w:r>
      <w:r w:rsidR="00FE755B" w:rsidRPr="006F0DCC">
        <w:rPr>
          <w:rFonts w:ascii="Montserrat" w:eastAsia="Garamond" w:hAnsi="Montserrat"/>
          <w:sz w:val="22"/>
          <w:szCs w:val="22"/>
        </w:rPr>
        <w:t xml:space="preserve"> </w:t>
      </w:r>
      <w:r w:rsidR="00CD461D" w:rsidRPr="006F0DCC">
        <w:rPr>
          <w:rFonts w:ascii="Montserrat" w:eastAsia="Garamond" w:hAnsi="Montserrat"/>
          <w:sz w:val="22"/>
          <w:szCs w:val="22"/>
        </w:rPr>
        <w:t>továbbítása</w:t>
      </w:r>
      <w:bookmarkEnd w:id="6"/>
    </w:p>
    <w:p w14:paraId="1B460A47" w14:textId="77777777" w:rsidR="00C34ABE" w:rsidRPr="006F0DCC" w:rsidRDefault="00C34ABE" w:rsidP="00C34ABE">
      <w:pPr>
        <w:jc w:val="both"/>
        <w:rPr>
          <w:rFonts w:ascii="Montserrat" w:eastAsia="Garamond" w:hAnsi="Montserrat"/>
        </w:rPr>
      </w:pPr>
    </w:p>
    <w:p w14:paraId="6172F71C" w14:textId="467FFB08" w:rsidR="00F346F4" w:rsidRPr="006F0DCC" w:rsidRDefault="00F346F4" w:rsidP="00C34ABE">
      <w:pPr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Az</w:t>
      </w:r>
      <w:r w:rsidR="00342E7A" w:rsidRPr="006F0DCC">
        <w:rPr>
          <w:rFonts w:ascii="Montserrat" w:eastAsia="Garamond" w:hAnsi="Montserrat"/>
        </w:rPr>
        <w:t xml:space="preserve"> </w:t>
      </w:r>
      <w:r w:rsidR="00FE755B" w:rsidRPr="006F0DCC">
        <w:rPr>
          <w:rFonts w:ascii="Montserrat" w:eastAsia="Garamond" w:hAnsi="Montserrat"/>
        </w:rPr>
        <w:t xml:space="preserve">Adatkezelő az Ön által rendelkezésre bocsátott személyes adatokat </w:t>
      </w:r>
      <w:r w:rsidR="00A65421" w:rsidRPr="006F0DCC">
        <w:rPr>
          <w:rFonts w:ascii="Montserrat" w:eastAsia="Garamond" w:hAnsi="Montserrat"/>
        </w:rPr>
        <w:t xml:space="preserve">hatósági, illetve bírósági megkeresés esetén, illetve az Adatkezelő vagy mások jogainak, szabadságainak védelme érdekében indokolt esetben átadhatja az illetékességgel rendelkező hatóság, bíróság, vagy kérelmező számára. </w:t>
      </w:r>
    </w:p>
    <w:p w14:paraId="47A2BD1B" w14:textId="51A2DE39" w:rsidR="0011061D" w:rsidRPr="006F0DCC" w:rsidRDefault="0011061D" w:rsidP="00C34ABE">
      <w:pPr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Előfordulhat, hogy a weboldalunk látogatásakor</w:t>
      </w:r>
      <w:r w:rsidR="00CD60D1" w:rsidRPr="006F0DCC">
        <w:rPr>
          <w:rFonts w:ascii="Montserrat" w:eastAsia="Garamond" w:hAnsi="Montserrat"/>
        </w:rPr>
        <w:t xml:space="preserve"> </w:t>
      </w:r>
      <w:r w:rsidRPr="006F0DCC">
        <w:rPr>
          <w:rFonts w:ascii="Montserrat" w:eastAsia="Garamond" w:hAnsi="Montserrat"/>
        </w:rPr>
        <w:t xml:space="preserve">más szolgáltatók is </w:t>
      </w:r>
      <w:proofErr w:type="gramStart"/>
      <w:r w:rsidRPr="006F0DCC">
        <w:rPr>
          <w:rFonts w:ascii="Montserrat" w:eastAsia="Garamond" w:hAnsi="Montserrat"/>
        </w:rPr>
        <w:t>sütiket</w:t>
      </w:r>
      <w:proofErr w:type="gramEnd"/>
      <w:r w:rsidRPr="006F0DCC">
        <w:rPr>
          <w:rFonts w:ascii="Montserrat" w:eastAsia="Garamond" w:hAnsi="Montserrat"/>
        </w:rPr>
        <w:t xml:space="preserve"> telepítenek az Ön számítógépére</w:t>
      </w:r>
      <w:r w:rsidR="00893787" w:rsidRPr="006F0DCC">
        <w:rPr>
          <w:rFonts w:ascii="Montserrat" w:eastAsia="Garamond" w:hAnsi="Montserrat"/>
        </w:rPr>
        <w:t xml:space="preserve"> elemzés, illetve statisztikai adatok gyűjtése, valamin </w:t>
      </w:r>
      <w:proofErr w:type="spellStart"/>
      <w:r w:rsidR="00893787" w:rsidRPr="006F0DCC">
        <w:rPr>
          <w:rFonts w:ascii="Montserrat" w:eastAsia="Garamond" w:hAnsi="Montserrat"/>
        </w:rPr>
        <w:t>remarketing</w:t>
      </w:r>
      <w:proofErr w:type="spellEnd"/>
      <w:r w:rsidR="00893787" w:rsidRPr="006F0DCC">
        <w:rPr>
          <w:rFonts w:ascii="Montserrat" w:eastAsia="Garamond" w:hAnsi="Montserrat"/>
        </w:rPr>
        <w:t xml:space="preserve"> célból</w:t>
      </w:r>
      <w:r w:rsidRPr="006F0DCC">
        <w:rPr>
          <w:rFonts w:ascii="Montserrat" w:eastAsia="Garamond" w:hAnsi="Montserrat"/>
        </w:rPr>
        <w:t xml:space="preserve">. </w:t>
      </w:r>
      <w:r w:rsidR="00647883" w:rsidRPr="006F0DCC">
        <w:rPr>
          <w:rFonts w:ascii="Montserrat" w:eastAsia="Garamond" w:hAnsi="Montserrat"/>
        </w:rPr>
        <w:t xml:space="preserve">E körben a Google, </w:t>
      </w:r>
      <w:proofErr w:type="spellStart"/>
      <w:r w:rsidR="00647883" w:rsidRPr="006F0DCC">
        <w:rPr>
          <w:rFonts w:ascii="Montserrat" w:eastAsia="Garamond" w:hAnsi="Montserrat"/>
        </w:rPr>
        <w:t>Youtube</w:t>
      </w:r>
      <w:proofErr w:type="spellEnd"/>
      <w:r w:rsidR="00647883" w:rsidRPr="006F0DCC">
        <w:rPr>
          <w:rFonts w:ascii="Montserrat" w:eastAsia="Garamond" w:hAnsi="Montserrat"/>
        </w:rPr>
        <w:t xml:space="preserve"> (Google </w:t>
      </w:r>
      <w:proofErr w:type="spellStart"/>
      <w:r w:rsidR="00647883" w:rsidRPr="006F0DCC">
        <w:rPr>
          <w:rFonts w:ascii="Montserrat" w:eastAsia="Garamond" w:hAnsi="Montserrat"/>
        </w:rPr>
        <w:t>Ireland</w:t>
      </w:r>
      <w:proofErr w:type="spellEnd"/>
      <w:r w:rsidR="00647883" w:rsidRPr="006F0DCC">
        <w:rPr>
          <w:rFonts w:ascii="Montserrat" w:eastAsia="Garamond" w:hAnsi="Montserrat"/>
        </w:rPr>
        <w:t xml:space="preserve"> Ltd.)</w:t>
      </w:r>
      <w:r w:rsidR="00E14F6D" w:rsidRPr="006F0DCC">
        <w:rPr>
          <w:rFonts w:ascii="Montserrat" w:eastAsia="Garamond" w:hAnsi="Montserrat"/>
        </w:rPr>
        <w:t xml:space="preserve"> </w:t>
      </w:r>
      <w:r w:rsidR="00647883" w:rsidRPr="006F0DCC">
        <w:rPr>
          <w:rFonts w:ascii="Montserrat" w:eastAsia="Garamond" w:hAnsi="Montserrat"/>
        </w:rPr>
        <w:t>is kezelik adatait</w:t>
      </w:r>
      <w:r w:rsidR="006B72A0" w:rsidRPr="006F0DCC">
        <w:rPr>
          <w:rFonts w:ascii="Montserrat" w:eastAsia="Garamond" w:hAnsi="Montserrat"/>
        </w:rPr>
        <w:t xml:space="preserve">. </w:t>
      </w:r>
    </w:p>
    <w:p w14:paraId="716127F0" w14:textId="2371A566" w:rsidR="00650008" w:rsidRDefault="00650008" w:rsidP="00C34ABE">
      <w:pPr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Az érintettek adatvédelmi kérdések kezelésével közvetlenül Adatkezelőhöz</w:t>
      </w:r>
      <w:r w:rsidR="00647883" w:rsidRPr="006F0DCC">
        <w:rPr>
          <w:rFonts w:ascii="Montserrat" w:eastAsia="Garamond" w:hAnsi="Montserrat"/>
        </w:rPr>
        <w:t xml:space="preserve"> </w:t>
      </w:r>
      <w:r w:rsidRPr="006F0DCC">
        <w:rPr>
          <w:rFonts w:ascii="Montserrat" w:eastAsia="Garamond" w:hAnsi="Montserrat"/>
        </w:rPr>
        <w:t xml:space="preserve">fordulhatnak. </w:t>
      </w:r>
    </w:p>
    <w:p w14:paraId="3748AC2A" w14:textId="77777777" w:rsidR="00AB584A" w:rsidRDefault="00AB584A" w:rsidP="00C34ABE">
      <w:pPr>
        <w:jc w:val="both"/>
        <w:rPr>
          <w:rFonts w:ascii="Montserrat" w:eastAsia="Garamond" w:hAnsi="Montserrat"/>
        </w:rPr>
      </w:pPr>
    </w:p>
    <w:p w14:paraId="2B549058" w14:textId="77777777" w:rsidR="00AB584A" w:rsidRPr="006F0DCC" w:rsidRDefault="00AB584A" w:rsidP="00C34ABE">
      <w:pPr>
        <w:jc w:val="both"/>
        <w:rPr>
          <w:rFonts w:ascii="Montserrat" w:eastAsia="Garamond" w:hAnsi="Montserrat"/>
        </w:rPr>
      </w:pPr>
    </w:p>
    <w:p w14:paraId="0AE50565" w14:textId="6DDAD603" w:rsidR="006A7F9C" w:rsidRPr="006F0DCC" w:rsidRDefault="00442799" w:rsidP="0054531D">
      <w:pPr>
        <w:pStyle w:val="Cmsor1"/>
        <w:numPr>
          <w:ilvl w:val="0"/>
          <w:numId w:val="7"/>
        </w:numPr>
        <w:ind w:left="426" w:hanging="426"/>
        <w:rPr>
          <w:rFonts w:ascii="Montserrat" w:eastAsia="Garamond" w:hAnsi="Montserrat"/>
          <w:sz w:val="22"/>
          <w:szCs w:val="22"/>
        </w:rPr>
      </w:pPr>
      <w:bookmarkStart w:id="7" w:name="_Toc223620609"/>
      <w:r w:rsidRPr="006F0DCC">
        <w:rPr>
          <w:rFonts w:ascii="Montserrat" w:hAnsi="Montserrat"/>
          <w:sz w:val="22"/>
          <w:szCs w:val="22"/>
        </w:rPr>
        <w:lastRenderedPageBreak/>
        <w:t>A</w:t>
      </w:r>
      <w:r w:rsidR="00E45C74" w:rsidRPr="006F0DCC">
        <w:rPr>
          <w:rFonts w:ascii="Montserrat" w:hAnsi="Montserrat"/>
          <w:sz w:val="22"/>
          <w:szCs w:val="22"/>
        </w:rPr>
        <w:t>datbiztonsági</w:t>
      </w:r>
      <w:r w:rsidR="00E45C74" w:rsidRPr="006F0DCC">
        <w:rPr>
          <w:rFonts w:ascii="Montserrat" w:eastAsia="Garamond" w:hAnsi="Montserrat"/>
          <w:sz w:val="22"/>
          <w:szCs w:val="22"/>
        </w:rPr>
        <w:t xml:space="preserve"> </w:t>
      </w:r>
      <w:r w:rsidR="00E45C74" w:rsidRPr="006F0DCC">
        <w:rPr>
          <w:rFonts w:ascii="Montserrat" w:hAnsi="Montserrat"/>
          <w:sz w:val="22"/>
          <w:szCs w:val="22"/>
        </w:rPr>
        <w:t>intézkedések</w:t>
      </w:r>
      <w:bookmarkEnd w:id="7"/>
    </w:p>
    <w:p w14:paraId="0F0CAB4B" w14:textId="77777777" w:rsidR="006A7F9C" w:rsidRPr="006F0DCC" w:rsidRDefault="006A7F9C" w:rsidP="00C647D9">
      <w:pPr>
        <w:jc w:val="both"/>
        <w:rPr>
          <w:rFonts w:ascii="Montserrat" w:eastAsia="Garamond" w:hAnsi="Montserrat"/>
        </w:rPr>
      </w:pPr>
    </w:p>
    <w:p w14:paraId="05CCBA70" w14:textId="77777777" w:rsidR="006F0DCC" w:rsidRPr="006F0DCC" w:rsidRDefault="006F0DCC" w:rsidP="006F0DCC">
      <w:pPr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Az Adatkezelő rendszerei védelme érdekében székhelyén dokumentált technikai és szervezési intézkedéseket alkalmaz az adatokhoz való jogosulatlan hozzáférés megakadályozása érdekében. </w:t>
      </w:r>
    </w:p>
    <w:p w14:paraId="1A191A3B" w14:textId="77777777" w:rsidR="006F0DCC" w:rsidRPr="006F0DCC" w:rsidRDefault="006F0DCC" w:rsidP="006F0DCC">
      <w:pPr>
        <w:jc w:val="both"/>
        <w:rPr>
          <w:rFonts w:ascii="Montserrat" w:hAnsi="Montserrat"/>
        </w:rPr>
      </w:pPr>
      <w:r w:rsidRPr="006F0DCC">
        <w:rPr>
          <w:rFonts w:ascii="Montserrat" w:eastAsia="Garamond" w:hAnsi="Montserrat"/>
        </w:rPr>
        <w:t xml:space="preserve">Az Adatkezelő az adatbiztonság megfelelő szintű garantálása érdekében felmérte az adatkezelései kapcsán felmerülő kockázatokat és értékelte őket </w:t>
      </w:r>
      <w:r w:rsidRPr="006F0DCC">
        <w:rPr>
          <w:rFonts w:ascii="Montserrat" w:hAnsi="Montserrat"/>
        </w:rPr>
        <w:t xml:space="preserve">a kockázatok súlyossága és a bekövetkezés valószínűsége szempontjából különböző szempontok szerint. </w:t>
      </w:r>
    </w:p>
    <w:p w14:paraId="500FFE1C" w14:textId="77777777" w:rsidR="006F0DCC" w:rsidRPr="006F0DCC" w:rsidRDefault="006F0DCC" w:rsidP="006F0DCC">
      <w:pPr>
        <w:spacing w:line="276" w:lineRule="auto"/>
        <w:ind w:right="20"/>
        <w:jc w:val="both"/>
        <w:rPr>
          <w:rFonts w:ascii="Montserrat" w:eastAsia="Garamond" w:hAnsi="Montserrat"/>
        </w:rPr>
      </w:pPr>
      <w:r w:rsidRPr="006F0DCC">
        <w:rPr>
          <w:rFonts w:ascii="Montserrat" w:hAnsi="Montserrat"/>
        </w:rPr>
        <w:t xml:space="preserve">Az Adatkezelő az </w:t>
      </w:r>
      <w:r w:rsidRPr="006F0DCC">
        <w:rPr>
          <w:rFonts w:ascii="Montserrat" w:eastAsia="Garamond" w:hAnsi="Montserrat"/>
        </w:rPr>
        <w:t>informatikai rendszereinek működtetése során a szükséges jogosultságkezelési, belső szervezési és technikai megoldásokat biztosítja, hogy adatai illetéktelen személyek birtokába ne juthassanak, illetéktelen személyek az adatokat ne tudják törölni, kimenteni a rendszerből, vagy módosítani. Az adatvédelmi és adatbiztonsági követelményeket előzetes felmérés és adatfeldolgozási szerződés útján érvényre juttatjuk adatfeldolgozóinkkal szemben is.</w:t>
      </w:r>
    </w:p>
    <w:p w14:paraId="10944640" w14:textId="77777777" w:rsidR="006F0DCC" w:rsidRPr="006F0DCC" w:rsidRDefault="006F0DCC" w:rsidP="006F0DCC">
      <w:pPr>
        <w:spacing w:line="274" w:lineRule="auto"/>
        <w:ind w:right="20"/>
        <w:jc w:val="both"/>
        <w:rPr>
          <w:rFonts w:ascii="Montserrat" w:eastAsia="Times New Roman" w:hAnsi="Montserrat" w:cs="Times New Roman"/>
          <w:kern w:val="20"/>
        </w:rPr>
      </w:pPr>
      <w:r w:rsidRPr="006F0DCC">
        <w:rPr>
          <w:rFonts w:ascii="Montserrat" w:eastAsia="Garamond" w:hAnsi="Montserrat"/>
        </w:rPr>
        <w:t xml:space="preserve">Az esetleges adatvédelmi incidensekről nyilvántartást vezetünk, amennyiben szükséges, a felmerülő </w:t>
      </w:r>
      <w:r w:rsidRPr="006F0DCC">
        <w:rPr>
          <w:rFonts w:ascii="Montserrat" w:eastAsia="Times New Roman" w:hAnsi="Montserrat" w:cs="Times New Roman"/>
          <w:kern w:val="20"/>
        </w:rPr>
        <w:t>incidensekről tájékoztatjuk.</w:t>
      </w:r>
    </w:p>
    <w:p w14:paraId="2357C311" w14:textId="77777777" w:rsidR="006F0DCC" w:rsidRPr="006F0DCC" w:rsidRDefault="006F0DCC" w:rsidP="006F0DCC">
      <w:pPr>
        <w:spacing w:after="100" w:afterAutospacing="1" w:line="240" w:lineRule="auto"/>
        <w:jc w:val="both"/>
        <w:rPr>
          <w:rFonts w:ascii="Montserrat" w:eastAsia="Times New Roman" w:hAnsi="Montserrat" w:cs="Times New Roman"/>
          <w:kern w:val="20"/>
        </w:rPr>
      </w:pPr>
      <w:r w:rsidRPr="006F0DCC">
        <w:rPr>
          <w:rFonts w:ascii="Montserrat" w:eastAsia="Times New Roman" w:hAnsi="Montserrat" w:cs="Times New Roman"/>
          <w:kern w:val="20"/>
        </w:rPr>
        <w:t>Az Adatkezelő és az Adatkezelő weboldalát látogató személy közötti internetes kommunikáció végponttól végpontig titkosítva, https (</w:t>
      </w:r>
      <w:proofErr w:type="spellStart"/>
      <w:r w:rsidRPr="006F0DCC">
        <w:rPr>
          <w:rFonts w:ascii="Montserrat" w:eastAsia="Times New Roman" w:hAnsi="Montserrat" w:cs="Times New Roman"/>
          <w:kern w:val="20"/>
        </w:rPr>
        <w:t>http+ssl</w:t>
      </w:r>
      <w:proofErr w:type="spellEnd"/>
      <w:r w:rsidRPr="006F0DCC">
        <w:rPr>
          <w:rFonts w:ascii="Montserrat" w:eastAsia="Times New Roman" w:hAnsi="Montserrat" w:cs="Times New Roman"/>
          <w:kern w:val="20"/>
        </w:rPr>
        <w:t>) protokollon keresztül történik.</w:t>
      </w:r>
    </w:p>
    <w:p w14:paraId="78E33764" w14:textId="77777777" w:rsidR="006F0DCC" w:rsidRPr="006F0DCC" w:rsidRDefault="006F0DCC" w:rsidP="006F0DCC">
      <w:pPr>
        <w:pStyle w:val="Body3"/>
        <w:ind w:left="0"/>
        <w:rPr>
          <w:rFonts w:ascii="Montserrat" w:hAnsi="Montserrat"/>
          <w:sz w:val="22"/>
          <w:szCs w:val="22"/>
        </w:rPr>
      </w:pPr>
      <w:r w:rsidRPr="006F0DCC">
        <w:rPr>
          <w:rFonts w:ascii="Montserrat" w:hAnsi="Montserrat"/>
          <w:sz w:val="22"/>
          <w:szCs w:val="22"/>
        </w:rPr>
        <w:t xml:space="preserve">Az Adatkezelő </w:t>
      </w:r>
      <w:proofErr w:type="spellStart"/>
      <w:r w:rsidRPr="006F0DCC">
        <w:rPr>
          <w:rFonts w:ascii="Montserrat" w:hAnsi="Montserrat"/>
          <w:sz w:val="22"/>
          <w:szCs w:val="22"/>
        </w:rPr>
        <w:t>számítógépein</w:t>
      </w:r>
      <w:proofErr w:type="spellEnd"/>
      <w:r w:rsidRPr="006F0DCC">
        <w:rPr>
          <w:rFonts w:ascii="Montserrat" w:hAnsi="Montserrat"/>
          <w:sz w:val="22"/>
          <w:szCs w:val="22"/>
        </w:rPr>
        <w:t xml:space="preserve"> jelszavas védelmet alkalmaz, informatikai eszközeit behatolás elleni védelemmel látja el. </w:t>
      </w:r>
    </w:p>
    <w:p w14:paraId="3FD0FDD3" w14:textId="77777777" w:rsidR="006F0DCC" w:rsidRPr="006F0DCC" w:rsidRDefault="006F0DCC" w:rsidP="006F0DCC">
      <w:pPr>
        <w:spacing w:line="276" w:lineRule="auto"/>
        <w:ind w:right="20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Az Adatkezelő tulajdonában álló számítógépeket megfelelő jelszóval látja el, adathordozó eszközeit erre kialakított selejtezési protokoll alapján semmisíti meg. </w:t>
      </w:r>
    </w:p>
    <w:p w14:paraId="16712F94" w14:textId="77777777" w:rsidR="009E7895" w:rsidRPr="006F0DCC" w:rsidRDefault="009E7895" w:rsidP="0054531D">
      <w:pPr>
        <w:pStyle w:val="Cmsor1"/>
        <w:numPr>
          <w:ilvl w:val="0"/>
          <w:numId w:val="7"/>
        </w:numPr>
        <w:ind w:left="426" w:hanging="426"/>
        <w:rPr>
          <w:rFonts w:ascii="Montserrat" w:eastAsia="Garamond" w:hAnsi="Montserrat"/>
          <w:sz w:val="22"/>
          <w:szCs w:val="22"/>
        </w:rPr>
      </w:pPr>
      <w:bookmarkStart w:id="8" w:name="_Toc223620610"/>
      <w:r w:rsidRPr="006F0DCC">
        <w:rPr>
          <w:rFonts w:ascii="Montserrat" w:eastAsia="Garamond" w:hAnsi="Montserrat"/>
          <w:sz w:val="22"/>
          <w:szCs w:val="22"/>
        </w:rPr>
        <w:t xml:space="preserve">Az </w:t>
      </w:r>
      <w:r w:rsidRPr="006F0DCC">
        <w:rPr>
          <w:rFonts w:ascii="Montserrat" w:hAnsi="Montserrat"/>
          <w:sz w:val="22"/>
          <w:szCs w:val="22"/>
        </w:rPr>
        <w:t>érintettek</w:t>
      </w:r>
      <w:r w:rsidRPr="006F0DCC">
        <w:rPr>
          <w:rFonts w:ascii="Montserrat" w:eastAsia="Garamond" w:hAnsi="Montserrat"/>
          <w:sz w:val="22"/>
          <w:szCs w:val="22"/>
        </w:rPr>
        <w:t xml:space="preserve"> jogai</w:t>
      </w:r>
      <w:bookmarkEnd w:id="8"/>
    </w:p>
    <w:p w14:paraId="0F3AF73E" w14:textId="77777777" w:rsidR="00A13380" w:rsidRPr="006F0DCC" w:rsidRDefault="00A13380" w:rsidP="00A13380">
      <w:pPr>
        <w:jc w:val="both"/>
        <w:rPr>
          <w:rFonts w:ascii="Montserrat" w:eastAsia="Garamond" w:hAnsi="Montserrat"/>
        </w:rPr>
      </w:pPr>
    </w:p>
    <w:p w14:paraId="642BBB05" w14:textId="77777777" w:rsidR="000330AF" w:rsidRPr="006F0DCC" w:rsidRDefault="000330AF" w:rsidP="000330AF">
      <w:pPr>
        <w:spacing w:after="0" w:line="276" w:lineRule="auto"/>
        <w:ind w:right="20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Bármikor jogosult </w:t>
      </w:r>
      <w:r w:rsidRPr="006F0DCC">
        <w:rPr>
          <w:rFonts w:ascii="Montserrat" w:eastAsia="Garamond" w:hAnsi="Montserrat"/>
          <w:b/>
          <w:bCs/>
        </w:rPr>
        <w:t>tájékoztatást</w:t>
      </w:r>
      <w:r w:rsidRPr="006F0DCC">
        <w:rPr>
          <w:rFonts w:ascii="Montserrat" w:eastAsia="Garamond" w:hAnsi="Montserrat"/>
        </w:rPr>
        <w:t xml:space="preserve"> kérni postai, elektronikus, vagy telefonos úton a tájékoztatóban megjelölt elérhetőségeken keresztül az általunk kezelt, Önre vonatkozó személyes</w:t>
      </w:r>
      <w:bookmarkStart w:id="9" w:name="page3"/>
      <w:bookmarkEnd w:id="9"/>
      <w:r w:rsidRPr="006F0DCC">
        <w:rPr>
          <w:rFonts w:ascii="Montserrat" w:eastAsia="Garamond" w:hAnsi="Montserrat"/>
        </w:rPr>
        <w:t xml:space="preserve"> adatokról.</w:t>
      </w:r>
    </w:p>
    <w:p w14:paraId="7CB2A32D" w14:textId="77777777" w:rsidR="000330AF" w:rsidRPr="006F0DCC" w:rsidRDefault="000330AF" w:rsidP="000330AF">
      <w:pPr>
        <w:spacing w:after="0" w:line="0" w:lineRule="atLeast"/>
        <w:rPr>
          <w:rFonts w:ascii="Montserrat" w:eastAsia="Garamond" w:hAnsi="Montserrat"/>
        </w:rPr>
      </w:pPr>
    </w:p>
    <w:p w14:paraId="6C2AF8EB" w14:textId="77777777" w:rsidR="000330AF" w:rsidRPr="006F0DCC" w:rsidRDefault="000330AF" w:rsidP="000330AF">
      <w:pPr>
        <w:spacing w:after="0" w:line="0" w:lineRule="atLeast"/>
        <w:ind w:left="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Kérésére esetén tájékoztatjuk:</w:t>
      </w:r>
    </w:p>
    <w:p w14:paraId="479C4E13" w14:textId="77777777" w:rsidR="000330AF" w:rsidRPr="006F0DCC" w:rsidRDefault="000330AF" w:rsidP="000330AF">
      <w:pPr>
        <w:spacing w:after="0" w:line="352" w:lineRule="exact"/>
        <w:rPr>
          <w:rFonts w:ascii="Montserrat" w:eastAsia="Times New Roman" w:hAnsi="Montserrat"/>
        </w:rPr>
      </w:pPr>
    </w:p>
    <w:p w14:paraId="526C0EBC" w14:textId="77777777" w:rsidR="000330AF" w:rsidRPr="006F0DCC" w:rsidRDefault="000330AF" w:rsidP="000330AF">
      <w:pPr>
        <w:numPr>
          <w:ilvl w:val="0"/>
          <w:numId w:val="5"/>
        </w:numPr>
        <w:tabs>
          <w:tab w:val="left" w:pos="704"/>
        </w:tabs>
        <w:spacing w:after="0" w:line="0" w:lineRule="atLeast"/>
        <w:ind w:left="704" w:hanging="70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 kezelt adatokról,</w:t>
      </w:r>
    </w:p>
    <w:p w14:paraId="167E285A" w14:textId="77777777" w:rsidR="000330AF" w:rsidRPr="006F0DCC" w:rsidRDefault="000330AF" w:rsidP="000330AF">
      <w:pPr>
        <w:spacing w:after="0" w:line="39" w:lineRule="exact"/>
        <w:rPr>
          <w:rFonts w:ascii="Montserrat" w:eastAsia="Garamond" w:hAnsi="Montserrat"/>
        </w:rPr>
      </w:pPr>
    </w:p>
    <w:p w14:paraId="00DEC750" w14:textId="77777777" w:rsidR="000330AF" w:rsidRPr="006F0DCC" w:rsidRDefault="000330AF" w:rsidP="000330AF">
      <w:pPr>
        <w:numPr>
          <w:ilvl w:val="0"/>
          <w:numId w:val="5"/>
        </w:numPr>
        <w:tabs>
          <w:tab w:val="left" w:pos="704"/>
        </w:tabs>
        <w:spacing w:after="0" w:line="0" w:lineRule="atLeast"/>
        <w:ind w:left="704" w:hanging="70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az adatkezelés céljáról,</w:t>
      </w:r>
    </w:p>
    <w:p w14:paraId="7D90E787" w14:textId="77777777" w:rsidR="000330AF" w:rsidRPr="006F0DCC" w:rsidRDefault="000330AF" w:rsidP="000330AF">
      <w:pPr>
        <w:spacing w:after="0" w:line="42" w:lineRule="exact"/>
        <w:rPr>
          <w:rFonts w:ascii="Montserrat" w:eastAsia="Garamond" w:hAnsi="Montserrat"/>
        </w:rPr>
      </w:pPr>
    </w:p>
    <w:p w14:paraId="3B0F3156" w14:textId="77777777" w:rsidR="000330AF" w:rsidRPr="006F0DCC" w:rsidRDefault="000330AF" w:rsidP="000330AF">
      <w:pPr>
        <w:numPr>
          <w:ilvl w:val="0"/>
          <w:numId w:val="5"/>
        </w:numPr>
        <w:tabs>
          <w:tab w:val="left" w:pos="704"/>
        </w:tabs>
        <w:spacing w:after="0" w:line="0" w:lineRule="atLeast"/>
        <w:ind w:left="704" w:hanging="70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lastRenderedPageBreak/>
        <w:t>jogalapjáról,</w:t>
      </w:r>
    </w:p>
    <w:p w14:paraId="50E48908" w14:textId="77777777" w:rsidR="000330AF" w:rsidRPr="006F0DCC" w:rsidRDefault="000330AF" w:rsidP="000330AF">
      <w:pPr>
        <w:spacing w:after="0" w:line="39" w:lineRule="exact"/>
        <w:rPr>
          <w:rFonts w:ascii="Montserrat" w:eastAsia="Garamond" w:hAnsi="Montserrat"/>
        </w:rPr>
      </w:pPr>
    </w:p>
    <w:p w14:paraId="6A69DB1C" w14:textId="77777777" w:rsidR="000330AF" w:rsidRPr="006F0DCC" w:rsidRDefault="000330AF" w:rsidP="000330AF">
      <w:pPr>
        <w:numPr>
          <w:ilvl w:val="0"/>
          <w:numId w:val="5"/>
        </w:numPr>
        <w:tabs>
          <w:tab w:val="left" w:pos="704"/>
        </w:tabs>
        <w:spacing w:after="0" w:line="0" w:lineRule="atLeast"/>
        <w:ind w:left="704" w:hanging="70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időtartamáról,</w:t>
      </w:r>
    </w:p>
    <w:p w14:paraId="7A07ADE4" w14:textId="77777777" w:rsidR="000330AF" w:rsidRPr="006F0DCC" w:rsidRDefault="000330AF" w:rsidP="000330AF">
      <w:pPr>
        <w:spacing w:after="0" w:line="39" w:lineRule="exact"/>
        <w:rPr>
          <w:rFonts w:ascii="Montserrat" w:eastAsia="Garamond" w:hAnsi="Montserrat"/>
        </w:rPr>
      </w:pPr>
    </w:p>
    <w:p w14:paraId="13A6F32D" w14:textId="77777777" w:rsidR="000330AF" w:rsidRPr="006F0DCC" w:rsidRDefault="000330AF" w:rsidP="000330AF">
      <w:pPr>
        <w:numPr>
          <w:ilvl w:val="0"/>
          <w:numId w:val="5"/>
        </w:numPr>
        <w:tabs>
          <w:tab w:val="left" w:pos="704"/>
        </w:tabs>
        <w:spacing w:after="0" w:line="0" w:lineRule="atLeast"/>
        <w:ind w:left="704" w:hanging="70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arról, hogy kik és milyen célból kapják vagy kapták meg adatait.</w:t>
      </w:r>
    </w:p>
    <w:p w14:paraId="06CBB5D5" w14:textId="77777777" w:rsidR="000330AF" w:rsidRPr="006F0DCC" w:rsidRDefault="000330AF" w:rsidP="000330AF">
      <w:pPr>
        <w:spacing w:after="0" w:line="353" w:lineRule="exact"/>
        <w:rPr>
          <w:rFonts w:ascii="Montserrat" w:eastAsia="Times New Roman" w:hAnsi="Montserrat"/>
        </w:rPr>
      </w:pPr>
    </w:p>
    <w:p w14:paraId="500B4D7F" w14:textId="63D768CD" w:rsidR="000330AF" w:rsidRPr="006F0DCC" w:rsidRDefault="000330AF" w:rsidP="000330AF">
      <w:pPr>
        <w:spacing w:after="0" w:line="276" w:lineRule="auto"/>
        <w:ind w:left="4" w:right="20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A tájékoztatást a kérelem benyújtásától számított </w:t>
      </w:r>
      <w:r w:rsidR="00C36900" w:rsidRPr="006F0DCC">
        <w:rPr>
          <w:rFonts w:ascii="Montserrat" w:eastAsia="Garamond" w:hAnsi="Montserrat"/>
        </w:rPr>
        <w:t>egy hónapon</w:t>
      </w:r>
      <w:r w:rsidRPr="006F0DCC">
        <w:rPr>
          <w:rFonts w:ascii="Montserrat" w:eastAsia="Garamond" w:hAnsi="Montserrat"/>
        </w:rPr>
        <w:t xml:space="preserve"> belül írásban, a tájékoztatás kérés formájától függően papír, vagy elektronikus úton adjuk meg.</w:t>
      </w:r>
    </w:p>
    <w:p w14:paraId="5CA8E5EA" w14:textId="77777777" w:rsidR="000330AF" w:rsidRPr="006F0DCC" w:rsidRDefault="000330AF" w:rsidP="000330AF">
      <w:pPr>
        <w:spacing w:after="0" w:line="311" w:lineRule="exact"/>
        <w:rPr>
          <w:rFonts w:ascii="Montserrat" w:eastAsia="Times New Roman" w:hAnsi="Montserrat"/>
        </w:rPr>
      </w:pPr>
    </w:p>
    <w:p w14:paraId="5689279C" w14:textId="744C7882" w:rsidR="000330AF" w:rsidRPr="006F0DCC" w:rsidRDefault="000330AF" w:rsidP="000330AF">
      <w:pPr>
        <w:spacing w:after="0" w:line="275" w:lineRule="auto"/>
        <w:ind w:left="4" w:right="20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Bármikor </w:t>
      </w:r>
      <w:r w:rsidRPr="006F0DCC">
        <w:rPr>
          <w:rFonts w:ascii="Montserrat" w:eastAsia="Garamond" w:hAnsi="Montserrat"/>
          <w:b/>
          <w:bCs/>
        </w:rPr>
        <w:t>tiltakozhat</w:t>
      </w:r>
      <w:r w:rsidRPr="006F0DCC">
        <w:rPr>
          <w:rFonts w:ascii="Montserrat" w:eastAsia="Garamond" w:hAnsi="Montserrat"/>
        </w:rPr>
        <w:t xml:space="preserve"> személyes adatai kezelése ellen. A tiltakozást annak benyújtásától számított legrövidebb időn belül, de legfeljebb </w:t>
      </w:r>
      <w:r w:rsidR="00C36900" w:rsidRPr="006F0DCC">
        <w:rPr>
          <w:rFonts w:ascii="Montserrat" w:eastAsia="Garamond" w:hAnsi="Montserrat"/>
        </w:rPr>
        <w:t xml:space="preserve">egy hónap </w:t>
      </w:r>
      <w:r w:rsidRPr="006F0DCC">
        <w:rPr>
          <w:rFonts w:ascii="Montserrat" w:eastAsia="Garamond" w:hAnsi="Montserrat"/>
        </w:rPr>
        <w:t>alatt megvizsgáljuk, annak megalapozottsága kérdésében döntést hozunk, és a döntésről tájékoztatjuk.</w:t>
      </w:r>
    </w:p>
    <w:p w14:paraId="66C17133" w14:textId="77777777" w:rsidR="000330AF" w:rsidRPr="006F0DCC" w:rsidRDefault="000330AF" w:rsidP="000330AF">
      <w:pPr>
        <w:spacing w:after="0" w:line="315" w:lineRule="exact"/>
        <w:rPr>
          <w:rFonts w:ascii="Montserrat" w:eastAsia="Times New Roman" w:hAnsi="Montserrat"/>
        </w:rPr>
      </w:pPr>
    </w:p>
    <w:p w14:paraId="26209017" w14:textId="77777777" w:rsidR="000330AF" w:rsidRPr="006F0DCC" w:rsidRDefault="000330AF" w:rsidP="000330AF">
      <w:pPr>
        <w:spacing w:after="0" w:line="274" w:lineRule="auto"/>
        <w:ind w:left="4" w:right="20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Bármikor jogosult az általunk kezelt személyes adatok </w:t>
      </w:r>
      <w:r w:rsidRPr="006F0DCC">
        <w:rPr>
          <w:rFonts w:ascii="Montserrat" w:eastAsia="Garamond" w:hAnsi="Montserrat"/>
          <w:b/>
          <w:bCs/>
        </w:rPr>
        <w:t>törlését</w:t>
      </w:r>
      <w:r w:rsidRPr="006F0DCC">
        <w:rPr>
          <w:rFonts w:ascii="Montserrat" w:eastAsia="Garamond" w:hAnsi="Montserrat"/>
        </w:rPr>
        <w:t xml:space="preserve">, vagy a helytelenül rögzített személyes adatok </w:t>
      </w:r>
      <w:r w:rsidRPr="006F0DCC">
        <w:rPr>
          <w:rFonts w:ascii="Montserrat" w:eastAsia="Garamond" w:hAnsi="Montserrat"/>
          <w:b/>
          <w:bCs/>
        </w:rPr>
        <w:t>helyesbítését</w:t>
      </w:r>
      <w:r w:rsidRPr="006F0DCC">
        <w:rPr>
          <w:rFonts w:ascii="Montserrat" w:eastAsia="Garamond" w:hAnsi="Montserrat"/>
        </w:rPr>
        <w:t xml:space="preserve"> kérni.</w:t>
      </w:r>
    </w:p>
    <w:p w14:paraId="4A447EAC" w14:textId="77777777" w:rsidR="000330AF" w:rsidRPr="006F0DCC" w:rsidRDefault="000330AF" w:rsidP="000330AF">
      <w:pPr>
        <w:spacing w:after="0" w:line="315" w:lineRule="exact"/>
        <w:rPr>
          <w:rFonts w:ascii="Montserrat" w:eastAsia="Times New Roman" w:hAnsi="Montserrat"/>
        </w:rPr>
      </w:pPr>
    </w:p>
    <w:p w14:paraId="40BC6ECA" w14:textId="197FE3FC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Ezen kívül </w:t>
      </w:r>
      <w:r w:rsidR="00543B5C" w:rsidRPr="006F0DCC">
        <w:rPr>
          <w:rFonts w:ascii="Montserrat" w:eastAsia="Garamond" w:hAnsi="Montserrat"/>
          <w:b/>
          <w:bCs/>
        </w:rPr>
        <w:t>korlátozzuk</w:t>
      </w:r>
      <w:r w:rsidRPr="006F0DCC">
        <w:rPr>
          <w:rFonts w:ascii="Montserrat" w:eastAsia="Garamond" w:hAnsi="Montserrat"/>
        </w:rPr>
        <w:t xml:space="preserve"> a személyes adatát, ha ezt kéri, vagy ha a rendelkezésünkre álló információk alapján feltételezhető, hogy a törlés sértené jogos érdekeit. Az így zárolt személyes adatot addig kezeljük, ameddig fennáll az adatkezelési cél vagy jogos érdek, amely a személyes adat törlését kizárta.</w:t>
      </w:r>
    </w:p>
    <w:p w14:paraId="17F32137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</w:p>
    <w:p w14:paraId="654DE8AF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Az érintett személy a jelen tájékoztatóban megadott elérhetőségeken keresztül kérheti, hogy a személyes adatai kezelését a</w:t>
      </w:r>
      <w:r w:rsidR="007A2DC7" w:rsidRPr="006F0DCC">
        <w:rPr>
          <w:rFonts w:ascii="Montserrat" w:eastAsia="Garamond" w:hAnsi="Montserrat"/>
        </w:rPr>
        <w:t xml:space="preserve">z Adatkezelő </w:t>
      </w:r>
      <w:r w:rsidRPr="006F0DCC">
        <w:rPr>
          <w:rFonts w:ascii="Montserrat" w:eastAsia="Garamond" w:hAnsi="Montserrat"/>
          <w:b/>
          <w:bCs/>
        </w:rPr>
        <w:t>korlátozza</w:t>
      </w:r>
      <w:r w:rsidRPr="006F0DCC">
        <w:rPr>
          <w:rFonts w:ascii="Montserrat" w:eastAsia="Garamond" w:hAnsi="Montserrat"/>
        </w:rPr>
        <w:t xml:space="preserve"> (az adatkezelés korlátozott jellegének egyértelmű jelölésével és az egyéb adatoktól elkülönített kezelés biztosításával) amennyiben </w:t>
      </w:r>
    </w:p>
    <w:p w14:paraId="78E47A21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- vitatja a személyes adatai pontosságát (ebben az esetben a</w:t>
      </w:r>
      <w:r w:rsidR="00C277EA" w:rsidRPr="006F0DCC">
        <w:rPr>
          <w:rFonts w:ascii="Montserrat" w:eastAsia="Garamond" w:hAnsi="Montserrat"/>
        </w:rPr>
        <w:t xml:space="preserve">z Adatkezelő </w:t>
      </w:r>
      <w:r w:rsidRPr="006F0DCC">
        <w:rPr>
          <w:rFonts w:ascii="Montserrat" w:eastAsia="Garamond" w:hAnsi="Montserrat"/>
        </w:rPr>
        <w:t xml:space="preserve">arra az időtartamra korlátozza az adatkezelést, amíg ellenőrzi a személyes adatok pontosságát); </w:t>
      </w:r>
    </w:p>
    <w:p w14:paraId="702E4E27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- az adatkezelés jogellenes, és az érintett ellenzi az adatok törlését, és ehelyett kéri azok felhasználásának korlátozását; </w:t>
      </w:r>
    </w:p>
    <w:p w14:paraId="3B792C46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- az Adatkezelőnek már nincs szüksége a személyes adatokra adatkezelés céljából, de az érintett igényli azokat jogi igények előterjesztéséhez, érvényesítéséhez vagy védelméhez; vagy </w:t>
      </w:r>
    </w:p>
    <w:p w14:paraId="32A447E1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- az érintett tiltakozott az adatkezelés ellen (ez esetben a korlátozás arra az időtartamra vonatkozik, amíg megállapításra nem kerül, hogy az adatkezelő jogos indokai elsőbbséget élveznek-e az érintett jogos indokaival szemben).</w:t>
      </w:r>
    </w:p>
    <w:p w14:paraId="63666365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</w:p>
    <w:p w14:paraId="69FFFFAB" w14:textId="77777777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lastRenderedPageBreak/>
        <w:t>Ön a jelen tájékoztatóban megadott elérhetőségeken keresztül jogosult arra, hogy az Önre vonatkozó, Ön által a</w:t>
      </w:r>
      <w:r w:rsidR="00C277EA" w:rsidRPr="006F0DCC">
        <w:rPr>
          <w:rFonts w:ascii="Montserrat" w:eastAsia="Garamond" w:hAnsi="Montserrat"/>
        </w:rPr>
        <w:t xml:space="preserve">z Adatkezelő </w:t>
      </w:r>
      <w:r w:rsidRPr="006F0DCC">
        <w:rPr>
          <w:rFonts w:ascii="Montserrat" w:eastAsia="Garamond" w:hAnsi="Montserrat"/>
        </w:rPr>
        <w:t xml:space="preserve">rendelkezésére bocsátott személyes adatait tagolt, széles körben használt, géppel olvasható formátumban megkapja, továbbá jogosult arra, hogy ezeket az adatokat egy másik adatkezelőnek </w:t>
      </w:r>
      <w:r w:rsidRPr="006F0DCC">
        <w:rPr>
          <w:rFonts w:ascii="Montserrat" w:eastAsia="Garamond" w:hAnsi="Montserrat"/>
          <w:b/>
          <w:bCs/>
        </w:rPr>
        <w:t>továbbítsa</w:t>
      </w:r>
      <w:r w:rsidRPr="006F0DCC">
        <w:rPr>
          <w:rFonts w:ascii="Montserrat" w:eastAsia="Garamond" w:hAnsi="Montserrat"/>
        </w:rPr>
        <w:t xml:space="preserve"> anélkül, hogy ezt akadályozná </w:t>
      </w:r>
      <w:r w:rsidR="00376304" w:rsidRPr="006F0DCC">
        <w:rPr>
          <w:rFonts w:ascii="Montserrat" w:eastAsia="Garamond" w:hAnsi="Montserrat"/>
        </w:rPr>
        <w:t>az Adatkezelő</w:t>
      </w:r>
      <w:r w:rsidRPr="006F0DCC">
        <w:rPr>
          <w:rFonts w:ascii="Montserrat" w:eastAsia="Garamond" w:hAnsi="Montserrat"/>
        </w:rPr>
        <w:t>.</w:t>
      </w:r>
    </w:p>
    <w:p w14:paraId="1D002521" w14:textId="77777777" w:rsidR="000330AF" w:rsidRPr="006F0DCC" w:rsidRDefault="000330AF" w:rsidP="000330AF">
      <w:pPr>
        <w:spacing w:after="0" w:line="316" w:lineRule="exact"/>
        <w:rPr>
          <w:rFonts w:ascii="Montserrat" w:eastAsia="Times New Roman" w:hAnsi="Montserrat"/>
        </w:rPr>
      </w:pPr>
    </w:p>
    <w:p w14:paraId="299D2CF2" w14:textId="138A9BE1" w:rsidR="000330AF" w:rsidRPr="006F0DCC" w:rsidRDefault="000330AF" w:rsidP="00C342EA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A hozzáférési, törlési, helyesbítési, korlátozási, adathordozási és zárolási kérelemnek a lehetőségekhez képest leghamarabb, de legfeljebb </w:t>
      </w:r>
      <w:r w:rsidR="00C36900" w:rsidRPr="006F0DCC">
        <w:rPr>
          <w:rFonts w:ascii="Montserrat" w:eastAsia="Garamond" w:hAnsi="Montserrat"/>
        </w:rPr>
        <w:t xml:space="preserve">egy hónapon </w:t>
      </w:r>
      <w:r w:rsidRPr="006F0DCC">
        <w:rPr>
          <w:rFonts w:ascii="Montserrat" w:eastAsia="Garamond" w:hAnsi="Montserrat"/>
        </w:rPr>
        <w:t xml:space="preserve">belül eleget teszünk és értesítjük. Ha kérelmének nem tudtunk helyt adni, ez esetben is </w:t>
      </w:r>
      <w:r w:rsidR="00C36900" w:rsidRPr="006F0DCC">
        <w:rPr>
          <w:rFonts w:ascii="Montserrat" w:eastAsia="Garamond" w:hAnsi="Montserrat"/>
        </w:rPr>
        <w:t xml:space="preserve">egy hónapon </w:t>
      </w:r>
      <w:r w:rsidRPr="006F0DCC">
        <w:rPr>
          <w:rFonts w:ascii="Montserrat" w:eastAsia="Garamond" w:hAnsi="Montserrat"/>
        </w:rPr>
        <w:t>belül értesítjük.</w:t>
      </w:r>
    </w:p>
    <w:p w14:paraId="0DD1FE1C" w14:textId="77777777" w:rsidR="000330AF" w:rsidRPr="006F0DCC" w:rsidRDefault="000330AF" w:rsidP="00C342EA">
      <w:pPr>
        <w:spacing w:after="0" w:line="275" w:lineRule="auto"/>
        <w:ind w:left="4"/>
        <w:jc w:val="both"/>
        <w:rPr>
          <w:rFonts w:ascii="Montserrat" w:eastAsia="Garamond" w:hAnsi="Montserrat"/>
        </w:rPr>
      </w:pPr>
    </w:p>
    <w:p w14:paraId="4C0E2282" w14:textId="77777777" w:rsidR="000330AF" w:rsidRPr="006F0DCC" w:rsidRDefault="000330AF" w:rsidP="00C342EA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Ha az adatot a hozzájárulásával más személy számára továbbítottuk, az adattovábbítás címzettjét is értesítjük a szükséges lépésekről.</w:t>
      </w:r>
    </w:p>
    <w:p w14:paraId="554EA0C1" w14:textId="77777777" w:rsidR="00F6575C" w:rsidRPr="006F0DCC" w:rsidRDefault="00F6575C" w:rsidP="00C342EA">
      <w:pPr>
        <w:spacing w:after="0" w:line="275" w:lineRule="auto"/>
        <w:ind w:left="4"/>
        <w:jc w:val="both"/>
        <w:rPr>
          <w:rFonts w:ascii="Montserrat" w:eastAsia="Garamond" w:hAnsi="Montserrat"/>
        </w:rPr>
      </w:pPr>
    </w:p>
    <w:p w14:paraId="4479E98D" w14:textId="4F342DE3" w:rsidR="000330AF" w:rsidRPr="006F0DCC" w:rsidRDefault="00C342EA" w:rsidP="00C342EA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Amennyiben személyes adatait hozzájárulása alapján kezeljük, Ön bármikor jogosult arra, hogy hozzájárulását visszavonja. Hozzájárulását az Adatkezelőnek</w:t>
      </w:r>
      <w:r w:rsidR="00C47FE9" w:rsidRPr="006F0DCC">
        <w:rPr>
          <w:rFonts w:ascii="Montserrat" w:eastAsia="Garamond" w:hAnsi="Montserrat"/>
        </w:rPr>
        <w:t xml:space="preserve"> </w:t>
      </w:r>
      <w:r w:rsidRPr="006F0DCC">
        <w:rPr>
          <w:rFonts w:ascii="Montserrat" w:eastAsia="Garamond" w:hAnsi="Montserrat"/>
        </w:rPr>
        <w:t xml:space="preserve">jelen tájékoztatóban rögzített elérhetőségein való megkeresés útján vonhatja vissza, illetve amennyiben ez egyébként indokolt az Adatkezelő biztosítja, hogy ennél egyszerűbb módokon is visszavonhassa az adatkezeléshez adott hozzájárulását. </w:t>
      </w:r>
    </w:p>
    <w:p w14:paraId="14018D1C" w14:textId="77777777" w:rsidR="00C342EA" w:rsidRPr="006F0DCC" w:rsidRDefault="00C342EA" w:rsidP="000330AF">
      <w:pPr>
        <w:spacing w:after="0" w:line="309" w:lineRule="exact"/>
        <w:rPr>
          <w:rFonts w:ascii="Montserrat" w:eastAsia="Times New Roman" w:hAnsi="Montserrat"/>
        </w:rPr>
      </w:pPr>
    </w:p>
    <w:p w14:paraId="1A8F1835" w14:textId="01686A76" w:rsidR="008E64A1" w:rsidRPr="006F0DCC" w:rsidRDefault="008E64A1" w:rsidP="00302B36">
      <w:pPr>
        <w:spacing w:after="0" w:line="309" w:lineRule="exact"/>
        <w:jc w:val="both"/>
        <w:rPr>
          <w:rFonts w:ascii="Montserrat" w:eastAsia="Garamond" w:hAnsi="Montserrat"/>
          <w:b/>
          <w:bCs/>
        </w:rPr>
      </w:pPr>
      <w:r w:rsidRPr="006F0DCC">
        <w:rPr>
          <w:rFonts w:ascii="Montserrat" w:eastAsia="Garamond" w:hAnsi="Montserrat"/>
          <w:b/>
          <w:bCs/>
        </w:rPr>
        <w:t>Amennyiben Ön látássérült,</w:t>
      </w:r>
      <w:r w:rsidR="008F75D7" w:rsidRPr="006F0DCC">
        <w:rPr>
          <w:rFonts w:ascii="Montserrat" w:eastAsia="Garamond" w:hAnsi="Montserrat"/>
          <w:b/>
          <w:bCs/>
        </w:rPr>
        <w:t xml:space="preserve"> vagy idős korú</w:t>
      </w:r>
      <w:r w:rsidR="00EE4821" w:rsidRPr="006F0DCC">
        <w:rPr>
          <w:rFonts w:ascii="Montserrat" w:eastAsia="Garamond" w:hAnsi="Montserrat"/>
          <w:b/>
          <w:bCs/>
        </w:rPr>
        <w:t>,</w:t>
      </w:r>
      <w:r w:rsidRPr="006F0DCC">
        <w:rPr>
          <w:rFonts w:ascii="Montserrat" w:eastAsia="Garamond" w:hAnsi="Montserrat"/>
          <w:b/>
          <w:bCs/>
        </w:rPr>
        <w:t xml:space="preserve"> úgy kérheti az Adatkezelőtől </w:t>
      </w:r>
      <w:r w:rsidR="007B00F2" w:rsidRPr="006F0DCC">
        <w:rPr>
          <w:rFonts w:ascii="Montserrat" w:eastAsia="Garamond" w:hAnsi="Montserrat"/>
          <w:b/>
          <w:bCs/>
        </w:rPr>
        <w:t xml:space="preserve">- </w:t>
      </w:r>
      <w:r w:rsidRPr="006F0DCC">
        <w:rPr>
          <w:rFonts w:ascii="Montserrat" w:eastAsia="Garamond" w:hAnsi="Montserrat"/>
          <w:b/>
          <w:bCs/>
        </w:rPr>
        <w:t>a jelen Adatkezelési Tájékoztatóban rögzített elérhetőségeken</w:t>
      </w:r>
      <w:r w:rsidR="00C47FE9" w:rsidRPr="006F0DCC">
        <w:rPr>
          <w:rFonts w:ascii="Montserrat" w:eastAsia="Garamond" w:hAnsi="Montserrat"/>
          <w:b/>
          <w:bCs/>
        </w:rPr>
        <w:t xml:space="preserve"> keresztül</w:t>
      </w:r>
      <w:r w:rsidRPr="006F0DCC">
        <w:rPr>
          <w:rFonts w:ascii="Montserrat" w:eastAsia="Garamond" w:hAnsi="Montserrat"/>
          <w:b/>
          <w:bCs/>
        </w:rPr>
        <w:t xml:space="preserve"> </w:t>
      </w:r>
      <w:r w:rsidR="007B00F2" w:rsidRPr="006F0DCC">
        <w:rPr>
          <w:rFonts w:ascii="Montserrat" w:eastAsia="Garamond" w:hAnsi="Montserrat"/>
          <w:b/>
          <w:bCs/>
        </w:rPr>
        <w:t xml:space="preserve">- </w:t>
      </w:r>
      <w:r w:rsidRPr="006F0DCC">
        <w:rPr>
          <w:rFonts w:ascii="Montserrat" w:eastAsia="Garamond" w:hAnsi="Montserrat"/>
          <w:b/>
          <w:bCs/>
        </w:rPr>
        <w:t>hogy a</w:t>
      </w:r>
      <w:r w:rsidR="007B00F2" w:rsidRPr="006F0DCC">
        <w:rPr>
          <w:rFonts w:ascii="Montserrat" w:eastAsia="Garamond" w:hAnsi="Montserrat"/>
          <w:b/>
          <w:bCs/>
        </w:rPr>
        <w:t>z Adatkezelési T</w:t>
      </w:r>
      <w:r w:rsidRPr="006F0DCC">
        <w:rPr>
          <w:rFonts w:ascii="Montserrat" w:eastAsia="Garamond" w:hAnsi="Montserrat"/>
          <w:b/>
          <w:bCs/>
        </w:rPr>
        <w:t xml:space="preserve">ájékoztató tartalmát </w:t>
      </w:r>
      <w:proofErr w:type="spellStart"/>
      <w:r w:rsidRPr="006F0DCC">
        <w:rPr>
          <w:rFonts w:ascii="Montserrat" w:eastAsia="Garamond" w:hAnsi="Montserrat"/>
          <w:b/>
          <w:bCs/>
        </w:rPr>
        <w:t>word</w:t>
      </w:r>
      <w:proofErr w:type="spellEnd"/>
      <w:r w:rsidRPr="006F0DCC">
        <w:rPr>
          <w:rFonts w:ascii="Montserrat" w:eastAsia="Garamond" w:hAnsi="Montserrat"/>
          <w:b/>
          <w:bCs/>
        </w:rPr>
        <w:t xml:space="preserve"> (szöveg) </w:t>
      </w:r>
      <w:proofErr w:type="gramStart"/>
      <w:r w:rsidRPr="006F0DCC">
        <w:rPr>
          <w:rFonts w:ascii="Montserrat" w:eastAsia="Garamond" w:hAnsi="Montserrat"/>
          <w:b/>
          <w:bCs/>
        </w:rPr>
        <w:t>formátumban,</w:t>
      </w:r>
      <w:proofErr w:type="gramEnd"/>
      <w:r w:rsidRPr="006F0DCC">
        <w:rPr>
          <w:rFonts w:ascii="Montserrat" w:eastAsia="Garamond" w:hAnsi="Montserrat"/>
          <w:b/>
          <w:bCs/>
        </w:rPr>
        <w:t xml:space="preserve"> vagy nagybetűs változatban </w:t>
      </w:r>
      <w:proofErr w:type="spellStart"/>
      <w:r w:rsidRPr="006F0DCC">
        <w:rPr>
          <w:rFonts w:ascii="Montserrat" w:eastAsia="Garamond" w:hAnsi="Montserrat"/>
          <w:b/>
          <w:bCs/>
        </w:rPr>
        <w:t>bocsássa</w:t>
      </w:r>
      <w:proofErr w:type="spellEnd"/>
      <w:r w:rsidRPr="006F0DCC">
        <w:rPr>
          <w:rFonts w:ascii="Montserrat" w:eastAsia="Garamond" w:hAnsi="Montserrat"/>
          <w:b/>
          <w:bCs/>
        </w:rPr>
        <w:t xml:space="preserve"> rendelkezésre.   </w:t>
      </w:r>
    </w:p>
    <w:p w14:paraId="7EA06318" w14:textId="77777777" w:rsidR="008E64A1" w:rsidRPr="006F0DCC" w:rsidRDefault="008E64A1" w:rsidP="000330AF">
      <w:pPr>
        <w:spacing w:after="0" w:line="309" w:lineRule="exact"/>
        <w:rPr>
          <w:rFonts w:ascii="Montserrat" w:eastAsia="Times New Roman" w:hAnsi="Montserrat"/>
        </w:rPr>
      </w:pPr>
    </w:p>
    <w:p w14:paraId="6A06989C" w14:textId="77777777" w:rsidR="00E717A1" w:rsidRPr="006F0DCC" w:rsidRDefault="000330AF" w:rsidP="000330AF">
      <w:pPr>
        <w:spacing w:after="0" w:line="0" w:lineRule="atLeast"/>
        <w:ind w:left="4"/>
        <w:rPr>
          <w:rFonts w:ascii="Montserrat" w:eastAsia="Garamond" w:hAnsi="Montserrat"/>
          <w:b/>
          <w:bCs/>
        </w:rPr>
      </w:pPr>
      <w:r w:rsidRPr="006F0DCC">
        <w:rPr>
          <w:rFonts w:ascii="Montserrat" w:eastAsia="Garamond" w:hAnsi="Montserrat"/>
        </w:rPr>
        <w:t xml:space="preserve">Emellett </w:t>
      </w:r>
      <w:r w:rsidRPr="006F0DCC">
        <w:rPr>
          <w:rFonts w:ascii="Montserrat" w:eastAsia="Garamond" w:hAnsi="Montserrat"/>
          <w:b/>
          <w:bCs/>
        </w:rPr>
        <w:t xml:space="preserve">jogosult panaszával a </w:t>
      </w:r>
    </w:p>
    <w:p w14:paraId="14F3BC81" w14:textId="625C0527" w:rsidR="002D4507" w:rsidRPr="006F0DCC" w:rsidRDefault="000330AF" w:rsidP="002D4507">
      <w:pPr>
        <w:spacing w:after="0" w:line="0" w:lineRule="atLeast"/>
        <w:ind w:left="4"/>
        <w:rPr>
          <w:rFonts w:ascii="Montserrat" w:eastAsia="Garamond" w:hAnsi="Montserrat"/>
          <w:b/>
          <w:bCs/>
        </w:rPr>
      </w:pPr>
      <w:r w:rsidRPr="006F0DCC">
        <w:rPr>
          <w:rFonts w:ascii="Montserrat" w:eastAsia="Garamond" w:hAnsi="Montserrat"/>
          <w:b/>
          <w:bCs/>
        </w:rPr>
        <w:t>Nemzeti Adatvédelmi és Információszabadság Hatósághoz</w:t>
      </w:r>
    </w:p>
    <w:p w14:paraId="251D2CA0" w14:textId="7F3E8E18" w:rsidR="00F6575C" w:rsidRPr="006F0DCC" w:rsidRDefault="002D4507" w:rsidP="002D4507">
      <w:pPr>
        <w:spacing w:after="0" w:line="0" w:lineRule="atLeast"/>
        <w:ind w:left="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1055 Budapest, Falk Miksa utca 9-11.</w:t>
      </w:r>
      <w:r w:rsidR="000330AF" w:rsidRPr="006F0DCC">
        <w:rPr>
          <w:rFonts w:ascii="Montserrat" w:eastAsia="Garamond" w:hAnsi="Montserrat"/>
        </w:rPr>
        <w:t xml:space="preserve">; </w:t>
      </w:r>
    </w:p>
    <w:p w14:paraId="6B45A960" w14:textId="77777777" w:rsidR="00F6575C" w:rsidRPr="006F0DCC" w:rsidRDefault="000330AF" w:rsidP="00F6575C">
      <w:pPr>
        <w:spacing w:after="0" w:line="0" w:lineRule="atLeast"/>
        <w:ind w:left="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www.naih.hu, </w:t>
      </w:r>
    </w:p>
    <w:p w14:paraId="6A7FAB01" w14:textId="77777777" w:rsidR="00F6575C" w:rsidRPr="006F0DCC" w:rsidRDefault="000330AF" w:rsidP="00F6575C">
      <w:pPr>
        <w:spacing w:after="0" w:line="0" w:lineRule="atLeast"/>
        <w:ind w:left="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Telefon: +36 (1) 391-1400 </w:t>
      </w:r>
    </w:p>
    <w:p w14:paraId="5315CADF" w14:textId="77777777" w:rsidR="00F6575C" w:rsidRPr="006F0DCC" w:rsidRDefault="000330AF" w:rsidP="00F6575C">
      <w:pPr>
        <w:spacing w:after="0" w:line="0" w:lineRule="atLeast"/>
        <w:ind w:left="4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E-mail: </w:t>
      </w:r>
      <w:hyperlink r:id="rId13" w:history="1">
        <w:r w:rsidR="00F6575C" w:rsidRPr="006F0DCC">
          <w:rPr>
            <w:rStyle w:val="Hiperhivatkozs"/>
            <w:rFonts w:ascii="Montserrat" w:eastAsia="Garamond" w:hAnsi="Montserrat"/>
          </w:rPr>
          <w:t>ugyfelszolgalat@naih.hu</w:t>
        </w:r>
      </w:hyperlink>
      <w:r w:rsidRPr="006F0DCC">
        <w:rPr>
          <w:rFonts w:ascii="Montserrat" w:eastAsia="Garamond" w:hAnsi="Montserrat"/>
        </w:rPr>
        <w:t xml:space="preserve">) </w:t>
      </w:r>
    </w:p>
    <w:p w14:paraId="06149F36" w14:textId="77777777" w:rsidR="00F6575C" w:rsidRPr="006F0DCC" w:rsidRDefault="00F6575C" w:rsidP="00F6575C">
      <w:pPr>
        <w:spacing w:after="0" w:line="0" w:lineRule="atLeast"/>
        <w:ind w:left="4"/>
        <w:rPr>
          <w:rFonts w:ascii="Montserrat" w:eastAsia="Garamond" w:hAnsi="Montserrat"/>
        </w:rPr>
      </w:pPr>
    </w:p>
    <w:p w14:paraId="602C980F" w14:textId="3A419E2E" w:rsidR="000330AF" w:rsidRPr="006F0DCC" w:rsidRDefault="000330AF" w:rsidP="00E05FF4">
      <w:pPr>
        <w:spacing w:after="0" w:line="0" w:lineRule="atLeast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fordulni vagy</w:t>
      </w:r>
      <w:r w:rsidR="002D4507" w:rsidRPr="006F0DCC">
        <w:rPr>
          <w:rFonts w:ascii="Montserrat" w:eastAsia="Garamond" w:hAnsi="Montserrat"/>
        </w:rPr>
        <w:t xml:space="preserve"> a </w:t>
      </w:r>
      <w:r w:rsidR="00D866C9" w:rsidRPr="006F0DCC">
        <w:rPr>
          <w:rFonts w:ascii="Montserrat" w:eastAsia="Garamond" w:hAnsi="Montserrat"/>
        </w:rPr>
        <w:t>p</w:t>
      </w:r>
      <w:r w:rsidR="002D4507" w:rsidRPr="006F0DCC">
        <w:rPr>
          <w:rFonts w:ascii="Montserrat" w:eastAsia="Garamond" w:hAnsi="Montserrat"/>
        </w:rPr>
        <w:t xml:space="preserve">olgári perrendtartásról szóló 2016. évi CXXX. törvény </w:t>
      </w:r>
      <w:r w:rsidRPr="006F0DCC">
        <w:rPr>
          <w:rFonts w:ascii="Montserrat" w:eastAsia="Garamond" w:hAnsi="Montserrat"/>
        </w:rPr>
        <w:t xml:space="preserve">szerint hatáskörrel és illetékességgel rendelkező </w:t>
      </w:r>
      <w:r w:rsidR="00EF4E09" w:rsidRPr="006F0DCC">
        <w:rPr>
          <w:rFonts w:ascii="Montserrat" w:eastAsia="Garamond" w:hAnsi="Montserrat"/>
          <w:b/>
          <w:bCs/>
        </w:rPr>
        <w:t>b</w:t>
      </w:r>
      <w:r w:rsidRPr="006F0DCC">
        <w:rPr>
          <w:rFonts w:ascii="Montserrat" w:eastAsia="Garamond" w:hAnsi="Montserrat"/>
          <w:b/>
          <w:bCs/>
        </w:rPr>
        <w:t>íróság előtt érvényesíteni</w:t>
      </w:r>
      <w:r w:rsidRPr="006F0DCC">
        <w:rPr>
          <w:rFonts w:ascii="Montserrat" w:eastAsia="Garamond" w:hAnsi="Montserrat"/>
        </w:rPr>
        <w:t xml:space="preserve"> személyes adatok kezelésével kapcsolatos jogait.</w:t>
      </w:r>
    </w:p>
    <w:p w14:paraId="29D24F31" w14:textId="77777777" w:rsidR="009A4F76" w:rsidRPr="006F0DCC" w:rsidRDefault="009A4F76" w:rsidP="00E05FF4">
      <w:pPr>
        <w:spacing w:after="0" w:line="0" w:lineRule="atLeast"/>
        <w:ind w:left="4"/>
        <w:jc w:val="both"/>
        <w:rPr>
          <w:rFonts w:ascii="Montserrat" w:eastAsia="Garamond" w:hAnsi="Montserrat"/>
        </w:rPr>
      </w:pPr>
    </w:p>
    <w:p w14:paraId="0434D92E" w14:textId="77777777" w:rsidR="008A2EE3" w:rsidRPr="006F0DCC" w:rsidRDefault="009A4F76" w:rsidP="00E05FF4">
      <w:pPr>
        <w:spacing w:after="0" w:line="0" w:lineRule="atLeast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 xml:space="preserve">Az </w:t>
      </w:r>
      <w:r w:rsidR="008A2EE3" w:rsidRPr="006F0DCC">
        <w:rPr>
          <w:rFonts w:ascii="Montserrat" w:eastAsia="Garamond" w:hAnsi="Montserrat"/>
        </w:rPr>
        <w:t>illetékes bíróságot megtalálja az alábbi linken:</w:t>
      </w:r>
    </w:p>
    <w:p w14:paraId="7A7C6D09" w14:textId="77777777" w:rsidR="008A2EE3" w:rsidRPr="006F0DCC" w:rsidRDefault="008A2EE3" w:rsidP="00E05FF4">
      <w:pPr>
        <w:spacing w:after="0" w:line="0" w:lineRule="atLeast"/>
        <w:ind w:left="4"/>
        <w:jc w:val="both"/>
        <w:rPr>
          <w:rFonts w:ascii="Montserrat" w:eastAsia="Garamond" w:hAnsi="Montserrat"/>
        </w:rPr>
      </w:pPr>
    </w:p>
    <w:p w14:paraId="126FDC5F" w14:textId="77777777" w:rsidR="008A2EE3" w:rsidRPr="006F0DCC" w:rsidRDefault="008A2EE3" w:rsidP="00E05FF4">
      <w:pPr>
        <w:spacing w:after="0" w:line="0" w:lineRule="atLeast"/>
        <w:ind w:left="4"/>
        <w:jc w:val="both"/>
        <w:rPr>
          <w:rFonts w:ascii="Montserrat" w:eastAsia="Garamond" w:hAnsi="Montserrat"/>
        </w:rPr>
      </w:pPr>
      <w:hyperlink r:id="rId14" w:history="1">
        <w:r w:rsidRPr="006F0DCC">
          <w:rPr>
            <w:rStyle w:val="Hiperhivatkozs"/>
            <w:rFonts w:ascii="Montserrat" w:hAnsi="Montserrat"/>
          </w:rPr>
          <w:t>https://birosag.hu/birosag-kereso</w:t>
        </w:r>
      </w:hyperlink>
    </w:p>
    <w:p w14:paraId="6865E3C7" w14:textId="77777777" w:rsidR="000330AF" w:rsidRPr="006F0DCC" w:rsidRDefault="000330AF" w:rsidP="000330AF">
      <w:pPr>
        <w:spacing w:after="0" w:line="315" w:lineRule="exact"/>
        <w:rPr>
          <w:rFonts w:ascii="Montserrat" w:eastAsia="Times New Roman" w:hAnsi="Montserrat"/>
        </w:rPr>
      </w:pPr>
    </w:p>
    <w:p w14:paraId="27E03D22" w14:textId="5CBE1142" w:rsidR="000330AF" w:rsidRPr="006F0DCC" w:rsidRDefault="000330AF" w:rsidP="000330AF">
      <w:pPr>
        <w:spacing w:after="0" w:line="275" w:lineRule="auto"/>
        <w:ind w:left="4"/>
        <w:jc w:val="both"/>
        <w:rPr>
          <w:rFonts w:ascii="Montserrat" w:eastAsia="Garamond" w:hAnsi="Montserrat"/>
        </w:rPr>
      </w:pPr>
      <w:r w:rsidRPr="006F0DCC">
        <w:rPr>
          <w:rFonts w:ascii="Montserrat" w:eastAsia="Garamond" w:hAnsi="Montserrat"/>
        </w:rPr>
        <w:t>A jelen tájékoztatóban felsorolt jogosultságait bármikor gyakorolhatja, amennyiben e-mailben vagy egyéb módon írásban kapcsolatba lép az Adatkezelőve</w:t>
      </w:r>
      <w:r w:rsidR="00C34ABE" w:rsidRPr="006F0DCC">
        <w:rPr>
          <w:rFonts w:ascii="Montserrat" w:eastAsia="Garamond" w:hAnsi="Montserrat"/>
        </w:rPr>
        <w:t>l</w:t>
      </w:r>
      <w:r w:rsidRPr="006F0DCC">
        <w:rPr>
          <w:rFonts w:ascii="Montserrat" w:eastAsia="Garamond" w:hAnsi="Montserrat"/>
        </w:rPr>
        <w:t xml:space="preserve">. A megkeresésével összefüggésben kérhetik, hogy a megkereső személy azonosítsa magát vagy olyan egyéb adatokat adjon meg, melyek a személyére vonatkoznak, melyek a jogosultság igazolására szolgálnak. A megkeresést </w:t>
      </w:r>
      <w:r w:rsidR="00044117" w:rsidRPr="006F0DCC">
        <w:rPr>
          <w:rFonts w:ascii="Montserrat" w:eastAsia="Garamond" w:hAnsi="Montserrat"/>
        </w:rPr>
        <w:t xml:space="preserve">a jelen adatkezelési tájékoztató "Kapcsolatfelvétel" pontjában meghatározott módon kezeljük. </w:t>
      </w:r>
    </w:p>
    <w:p w14:paraId="60961425" w14:textId="77777777" w:rsidR="00C647D9" w:rsidRPr="006F0DCC" w:rsidRDefault="00C647D9" w:rsidP="000330AF">
      <w:pPr>
        <w:spacing w:after="0"/>
        <w:rPr>
          <w:rFonts w:ascii="Montserrat" w:eastAsia="Times New Roman" w:hAnsi="Montserrat" w:cs="Times New Roman"/>
          <w:kern w:val="20"/>
        </w:rPr>
      </w:pPr>
    </w:p>
    <w:p w14:paraId="53FDE529" w14:textId="433F082F" w:rsidR="00B279B8" w:rsidRPr="006F0DCC" w:rsidRDefault="007718B2" w:rsidP="007718B2">
      <w:pPr>
        <w:spacing w:after="0"/>
        <w:jc w:val="both"/>
        <w:rPr>
          <w:rFonts w:ascii="Montserrat" w:eastAsia="Times New Roman" w:hAnsi="Montserrat" w:cs="Times New Roman"/>
          <w:kern w:val="20"/>
        </w:rPr>
      </w:pPr>
      <w:r w:rsidRPr="006F0DCC">
        <w:rPr>
          <w:rFonts w:ascii="Montserrat" w:eastAsia="Times New Roman" w:hAnsi="Montserrat" w:cs="Times New Roman"/>
          <w:kern w:val="20"/>
        </w:rPr>
        <w:t>Az Adatkezelővel kapcsolatba léphet a</w:t>
      </w:r>
      <w:r w:rsidR="00044117" w:rsidRPr="006F0DCC">
        <w:rPr>
          <w:rFonts w:ascii="Montserrat" w:eastAsia="Times New Roman" w:hAnsi="Montserrat" w:cs="Times New Roman"/>
          <w:kern w:val="20"/>
        </w:rPr>
        <w:t>z</w:t>
      </w:r>
      <w:r w:rsidRPr="006F0DCC">
        <w:rPr>
          <w:rFonts w:ascii="Montserrat" w:eastAsia="Times New Roman" w:hAnsi="Montserrat" w:cs="Times New Roman"/>
          <w:kern w:val="20"/>
        </w:rPr>
        <w:t xml:space="preserve"> </w:t>
      </w:r>
      <w:r w:rsidR="00044117" w:rsidRPr="006F0DCC">
        <w:rPr>
          <w:rFonts w:ascii="Montserrat" w:eastAsia="Times New Roman" w:hAnsi="Montserrat" w:cs="Times New Roman"/>
          <w:kern w:val="20"/>
        </w:rPr>
        <w:t>1</w:t>
      </w:r>
      <w:r w:rsidRPr="006F0DCC">
        <w:rPr>
          <w:rFonts w:ascii="Montserrat" w:eastAsia="Times New Roman" w:hAnsi="Montserrat" w:cs="Times New Roman"/>
          <w:kern w:val="20"/>
        </w:rPr>
        <w:t>. pontban rögzített elérhetőségeken</w:t>
      </w:r>
      <w:r w:rsidR="00C34ABE" w:rsidRPr="006F0DCC">
        <w:rPr>
          <w:rFonts w:ascii="Montserrat" w:eastAsia="Times New Roman" w:hAnsi="Montserrat" w:cs="Times New Roman"/>
          <w:kern w:val="20"/>
        </w:rPr>
        <w:t xml:space="preserve"> </w:t>
      </w:r>
      <w:r w:rsidRPr="006F0DCC">
        <w:rPr>
          <w:rFonts w:ascii="Montserrat" w:eastAsia="Times New Roman" w:hAnsi="Montserrat" w:cs="Times New Roman"/>
          <w:kern w:val="20"/>
        </w:rPr>
        <w:t xml:space="preserve">keresztül. </w:t>
      </w:r>
    </w:p>
    <w:p w14:paraId="4E5443E6" w14:textId="77777777" w:rsidR="002D4C79" w:rsidRPr="006F0DCC" w:rsidRDefault="002D4C79" w:rsidP="007718B2">
      <w:pPr>
        <w:spacing w:after="0"/>
        <w:jc w:val="both"/>
        <w:rPr>
          <w:rFonts w:ascii="Montserrat" w:eastAsia="Times New Roman" w:hAnsi="Montserrat" w:cs="Times New Roman"/>
          <w:kern w:val="20"/>
        </w:rPr>
      </w:pPr>
    </w:p>
    <w:p w14:paraId="13FD8C58" w14:textId="77777777" w:rsidR="0008033B" w:rsidRPr="006F0DCC" w:rsidRDefault="0008033B" w:rsidP="0008033B">
      <w:pPr>
        <w:spacing w:after="0" w:line="240" w:lineRule="auto"/>
        <w:jc w:val="both"/>
        <w:rPr>
          <w:rFonts w:ascii="Montserrat" w:eastAsia="Times New Roman" w:hAnsi="Montserrat" w:cs="Times New Roman"/>
          <w:kern w:val="20"/>
        </w:rPr>
      </w:pPr>
    </w:p>
    <w:p w14:paraId="405516C2" w14:textId="132284EE" w:rsidR="004B78D5" w:rsidRPr="006F0DCC" w:rsidRDefault="00273891" w:rsidP="0008033B">
      <w:pPr>
        <w:spacing w:after="0" w:line="240" w:lineRule="auto"/>
        <w:jc w:val="center"/>
        <w:rPr>
          <w:rFonts w:ascii="Montserrat" w:eastAsia="Garamond" w:hAnsi="Montserrat"/>
          <w:b/>
        </w:rPr>
      </w:pPr>
      <w:r w:rsidRPr="006F0DCC">
        <w:rPr>
          <w:rFonts w:ascii="Montserrat" w:hAnsi="Montserrat"/>
          <w:b/>
          <w:bCs/>
          <w:kern w:val="20"/>
        </w:rPr>
        <w:t>GK KONTAKT Kft.</w:t>
      </w:r>
    </w:p>
    <w:p w14:paraId="4952F634" w14:textId="77777777" w:rsidR="00415DAB" w:rsidRPr="006F0DCC" w:rsidRDefault="00415DAB" w:rsidP="0008033B">
      <w:pPr>
        <w:spacing w:after="0" w:line="240" w:lineRule="auto"/>
        <w:jc w:val="center"/>
        <w:rPr>
          <w:rFonts w:ascii="Montserrat" w:eastAsia="Times New Roman" w:hAnsi="Montserrat" w:cs="Times New Roman"/>
          <w:kern w:val="20"/>
        </w:rPr>
      </w:pPr>
      <w:r w:rsidRPr="006F0DCC">
        <w:rPr>
          <w:rFonts w:ascii="Montserrat" w:eastAsia="Times New Roman" w:hAnsi="Montserrat" w:cs="Times New Roman"/>
          <w:kern w:val="20"/>
        </w:rPr>
        <w:t>Adatkezelő</w:t>
      </w:r>
    </w:p>
    <w:sectPr w:rsidR="00415DAB" w:rsidRPr="006F0DCC" w:rsidSect="00B279B8">
      <w:headerReference w:type="default" r:id="rId15"/>
      <w:pgSz w:w="16838" w:h="11906" w:orient="landscape"/>
      <w:pgMar w:top="1417" w:right="1417" w:bottom="1274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1">
      <wne:macro wne:macroName="PROJECT.ZY_20_MAIN.ZYINSERTCROSSREF"/>
    </wne:keymap>
    <wne:keymap wne:kcmPrimary="0441">
      <wne:acd wne:acdName="acd1"/>
    </wne:keymap>
    <wne:keymap wne:kcmPrimary="0444">
      <wne:acd wne:acdName="acd3"/>
    </wne:keymap>
    <wne:keymap wne:kcmPrimary="0445">
      <wne:acd wne:acdName="acd8"/>
    </wne:keymap>
    <wne:keymap wne:kcmPrimary="0446">
      <wne:acd wne:acdName="acd4"/>
    </wne:keymap>
    <wne:keymap wne:kcmPrimary="0447">
      <wne:acd wne:acdName="acd5"/>
    </wne:keymap>
    <wne:keymap wne:kcmPrimary="0448">
      <wne:macro wne:macroName="PROJECT.ZY_90_RIBBON.SETLISTINGB"/>
    </wne:keymap>
    <wne:keymap wne:kcmPrimary="0449">
      <wne:acd wne:acdName="acd13"/>
    </wne:keymap>
    <wne:keymap wne:kcmPrimary="044A">
      <wne:macro wne:macroName="PROJECT.ZY_90_RIBBON.SETLISTINGD"/>
    </wne:keymap>
    <wne:keymap wne:kcmPrimary="044B">
      <wne:macro wne:macroName="PROJECT.ZY_90_RIBBON.SETLISTINGA"/>
    </wne:keymap>
    <wne:keymap wne:kcmPrimary="044C">
      <wne:macro wne:macroName="PROJECT.ZY_90_RIBBON.SETLISTINGI"/>
    </wne:keymap>
    <wne:keymap wne:kcmPrimary="044E">
      <wne:macro wne:macroName="PROJECT.ZY_20_MAIN.ZYNUMBERINWORDS"/>
    </wne:keymap>
    <wne:keymap wne:kcmPrimary="044F">
      <wne:acd wne:acdName="acd14"/>
    </wne:keymap>
    <wne:keymap wne:kcmPrimary="0450">
      <wne:acd wne:acdName="acd15"/>
    </wne:keymap>
    <wne:keymap wne:kcmPrimary="0451">
      <wne:acd wne:acdName="acd6"/>
    </wne:keymap>
    <wne:keymap wne:kcmPrimary="0452">
      <wne:acd wne:acdName="acd9"/>
    </wne:keymap>
    <wne:keymap wne:kcmPrimary="0453">
      <wne:acd wne:acdName="acd2"/>
    </wne:keymap>
    <wne:keymap wne:kcmPrimary="0454">
      <wne:acd wne:acdName="acd10"/>
    </wne:keymap>
    <wne:keymap wne:kcmPrimary="0455">
      <wne:acd wne:acdName="acd12"/>
    </wne:keymap>
    <wne:keymap wne:kcmPrimary="0457">
      <wne:acd wne:acdName="acd7"/>
    </wne:keymap>
    <wne:keymap wne:kcmPrimary="0458">
      <wne:acd wne:acdName="acd16"/>
    </wne:keymap>
    <wne:keymap wne:kcmPrimary="0459">
      <wne:acd wne:acdName="acd0"/>
    </wne:keymap>
    <wne:keymap wne:kcmPrimary="045A">
      <wne:acd wne:acdName="acd11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</wne:acdManifest>
  </wne:toolbars>
  <wne:acds>
    <wne:acd wne:argValue="AgBTAF8AdABlAHgAdAA=" wne:acdName="acd0" wne:fciIndexBasedOn="0065"/>
    <wne:acd wne:argValue="AgBTAF8AdABlAHgAdAAgADEA" wne:acdName="acd1" wne:fciIndexBasedOn="0065"/>
    <wne:acd wne:argValue="AgBTAF8AdABlAHgAdAAgADIA" wne:acdName="acd2" wne:fciIndexBasedOn="0065"/>
    <wne:acd wne:argValue="AgBTAF8AdABlAHgAdAAgADMA" wne:acdName="acd3" wne:fciIndexBasedOn="0065"/>
    <wne:acd wne:argValue="AgBTAF8AdABlAHgAdAAgADQA" wne:acdName="acd4" wne:fciIndexBasedOn="0065"/>
    <wne:acd wne:argValue="AgBTAF8AdABlAHgAdAAgADUA" wne:acdName="acd5" wne:fciIndexBasedOn="0065"/>
    <wne:acd wne:argValue="AgBTAF8AaABlAGEAZABpAG4AZwAgADEA" wne:acdName="acd6" wne:fciIndexBasedOn="0065"/>
    <wne:acd wne:argValue="AgBTAF8AaABlAGEAZABpAG4AZwAgADIA" wne:acdName="acd7" wne:fciIndexBasedOn="0065"/>
    <wne:acd wne:argValue="AgBTAF8AaABlAGEAZABpAG4AZwAgADMA" wne:acdName="acd8" wne:fciIndexBasedOn="0065"/>
    <wne:acd wne:argValue="AgBTAF8AaABlAGEAZABpAG4AZwAgADQA" wne:acdName="acd9" wne:fciIndexBasedOn="0065"/>
    <wne:acd wne:argValue="AgBTAF8AaABlAGEAZABpAG4AZwAgADUA" wne:acdName="acd10" wne:fciIndexBasedOn="0065"/>
    <wne:acd wne:argValue="AgBTAF8ATgB1AG0AYgBlAHIAZQBkACAAUABhAHIAYQBnAHIAYQBwAGgAIAAxAA==" wne:acdName="acd11" wne:fciIndexBasedOn="0065"/>
    <wne:acd wne:argValue="AgBTAF8ATgB1AG0AYgBlAHIAZQBkACAAUABhAHIAYQBnAHIAYQBwAGgAIAAyAA==" wne:acdName="acd12" wne:fciIndexBasedOn="0065"/>
    <wne:acd wne:argValue="AgBTAF8ATgB1AG0AYgBlAHIAZQBkACAAUABhAHIAYQBnAHIAYQBwAGgAIAAzAA==" wne:acdName="acd13" wne:fciIndexBasedOn="0065"/>
    <wne:acd wne:argValue="AgBTAF8ATgB1AG0AYgBlAHIAZQBkACAAUABhAHIAYQBnAHIAYQBwAGgAIAA0AA==" wne:acdName="acd14" wne:fciIndexBasedOn="0065"/>
    <wne:acd wne:argValue="AgBTAF8ATgB1AG0AYgBlAHIAZQBkACAAUABhAHIAYQBnAHIAYQBwAGgAIAA1AA==" wne:acdName="acd15" wne:fciIndexBasedOn="0065"/>
    <wne:acd wne:argValue="AgBTAF8AbQBhAHIAZwBpAG4AYQBsACAAbgB1AG0AYgBlAHIA" wne:acdName="acd16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21149" w14:textId="77777777" w:rsidR="00A63E02" w:rsidRDefault="00A63E02" w:rsidP="001D6C07">
      <w:pPr>
        <w:spacing w:after="0" w:line="240" w:lineRule="auto"/>
      </w:pPr>
      <w:r>
        <w:separator/>
      </w:r>
    </w:p>
  </w:endnote>
  <w:endnote w:type="continuationSeparator" w:id="0">
    <w:p w14:paraId="2B69435C" w14:textId="77777777" w:rsidR="00A63E02" w:rsidRDefault="00A63E02" w:rsidP="001D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A163" w14:textId="77777777" w:rsidR="00A63E02" w:rsidRDefault="00A63E02" w:rsidP="001D6C07">
      <w:pPr>
        <w:spacing w:after="0" w:line="240" w:lineRule="auto"/>
      </w:pPr>
      <w:r>
        <w:separator/>
      </w:r>
    </w:p>
  </w:footnote>
  <w:footnote w:type="continuationSeparator" w:id="0">
    <w:p w14:paraId="3D76131B" w14:textId="77777777" w:rsidR="00A63E02" w:rsidRDefault="00A63E02" w:rsidP="001D6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1390845"/>
      <w:docPartObj>
        <w:docPartGallery w:val="Page Numbers (Top of Page)"/>
        <w:docPartUnique/>
      </w:docPartObj>
    </w:sdtPr>
    <w:sdtEndPr>
      <w:rPr>
        <w:rFonts w:ascii="Montserrat" w:hAnsi="Montserrat"/>
      </w:rPr>
    </w:sdtEndPr>
    <w:sdtContent>
      <w:p w14:paraId="5B618155" w14:textId="3E3AA0B6" w:rsidR="00B65444" w:rsidRPr="00B65444" w:rsidRDefault="00B65444">
        <w:pPr>
          <w:pStyle w:val="lfej"/>
          <w:jc w:val="right"/>
          <w:rPr>
            <w:rFonts w:ascii="Montserrat" w:hAnsi="Montserrat"/>
          </w:rPr>
        </w:pPr>
        <w:r w:rsidRPr="00B65444">
          <w:rPr>
            <w:rFonts w:ascii="Montserrat" w:hAnsi="Montserrat"/>
          </w:rPr>
          <w:fldChar w:fldCharType="begin"/>
        </w:r>
        <w:r w:rsidRPr="00B65444">
          <w:rPr>
            <w:rFonts w:ascii="Montserrat" w:hAnsi="Montserrat"/>
          </w:rPr>
          <w:instrText>PAGE   \* MERGEFORMAT</w:instrText>
        </w:r>
        <w:r w:rsidRPr="00B65444">
          <w:rPr>
            <w:rFonts w:ascii="Montserrat" w:hAnsi="Montserrat"/>
          </w:rPr>
          <w:fldChar w:fldCharType="separate"/>
        </w:r>
        <w:r w:rsidRPr="00B65444">
          <w:rPr>
            <w:rFonts w:ascii="Montserrat" w:hAnsi="Montserrat"/>
          </w:rPr>
          <w:t>2</w:t>
        </w:r>
        <w:r w:rsidRPr="00B65444">
          <w:rPr>
            <w:rFonts w:ascii="Montserrat" w:hAnsi="Montserrat"/>
          </w:rPr>
          <w:fldChar w:fldCharType="end"/>
        </w:r>
      </w:p>
    </w:sdtContent>
  </w:sdt>
  <w:p w14:paraId="0E2AD141" w14:textId="77777777" w:rsidR="001D6C07" w:rsidRDefault="001D6C0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BB8467B4">
      <w:start w:val="1"/>
      <w:numFmt w:val="bullet"/>
      <w:lvlText w:val="•"/>
      <w:lvlJc w:val="left"/>
    </w:lvl>
    <w:lvl w:ilvl="1" w:tplc="E89641E6">
      <w:start w:val="1"/>
      <w:numFmt w:val="bullet"/>
      <w:lvlText w:val=""/>
      <w:lvlJc w:val="left"/>
    </w:lvl>
    <w:lvl w:ilvl="2" w:tplc="9A680ED2">
      <w:start w:val="1"/>
      <w:numFmt w:val="bullet"/>
      <w:lvlText w:val=""/>
      <w:lvlJc w:val="left"/>
    </w:lvl>
    <w:lvl w:ilvl="3" w:tplc="F1062992">
      <w:start w:val="1"/>
      <w:numFmt w:val="bullet"/>
      <w:lvlText w:val=""/>
      <w:lvlJc w:val="left"/>
    </w:lvl>
    <w:lvl w:ilvl="4" w:tplc="2B5E402A">
      <w:start w:val="1"/>
      <w:numFmt w:val="bullet"/>
      <w:lvlText w:val=""/>
      <w:lvlJc w:val="left"/>
    </w:lvl>
    <w:lvl w:ilvl="5" w:tplc="12C0B11A">
      <w:start w:val="1"/>
      <w:numFmt w:val="bullet"/>
      <w:lvlText w:val=""/>
      <w:lvlJc w:val="left"/>
    </w:lvl>
    <w:lvl w:ilvl="6" w:tplc="B302E616">
      <w:start w:val="1"/>
      <w:numFmt w:val="bullet"/>
      <w:lvlText w:val=""/>
      <w:lvlJc w:val="left"/>
    </w:lvl>
    <w:lvl w:ilvl="7" w:tplc="890033D0">
      <w:start w:val="1"/>
      <w:numFmt w:val="bullet"/>
      <w:lvlText w:val=""/>
      <w:lvlJc w:val="left"/>
    </w:lvl>
    <w:lvl w:ilvl="8" w:tplc="3BD0F66E">
      <w:start w:val="1"/>
      <w:numFmt w:val="bullet"/>
      <w:lvlText w:val=""/>
      <w:lvlJc w:val="left"/>
    </w:lvl>
  </w:abstractNum>
  <w:abstractNum w:abstractNumId="1" w15:restartNumberingAfterBreak="0">
    <w:nsid w:val="0E1F5DA9"/>
    <w:multiLevelType w:val="hybridMultilevel"/>
    <w:tmpl w:val="F69C6E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46030"/>
    <w:multiLevelType w:val="hybridMultilevel"/>
    <w:tmpl w:val="1196045C"/>
    <w:lvl w:ilvl="0" w:tplc="8C841168">
      <w:start w:val="5"/>
      <w:numFmt w:val="bullet"/>
      <w:lvlText w:val="-"/>
      <w:lvlJc w:val="left"/>
      <w:pPr>
        <w:ind w:left="720" w:hanging="360"/>
      </w:pPr>
      <w:rPr>
        <w:rFonts w:ascii="Garamond" w:eastAsia="Garamond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E05D6"/>
    <w:multiLevelType w:val="multilevel"/>
    <w:tmpl w:val="4044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E7EA6"/>
    <w:multiLevelType w:val="multilevel"/>
    <w:tmpl w:val="D762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4B7107"/>
    <w:multiLevelType w:val="multilevel"/>
    <w:tmpl w:val="F194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2A7C3C"/>
    <w:multiLevelType w:val="singleLevel"/>
    <w:tmpl w:val="87065A6A"/>
    <w:lvl w:ilvl="0">
      <w:start w:val="1"/>
      <w:numFmt w:val="lowerLetter"/>
      <w:pStyle w:val="alpha1"/>
      <w:lvlText w:val="(%1)"/>
      <w:lvlJc w:val="left"/>
      <w:pPr>
        <w:ind w:left="360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7" w15:restartNumberingAfterBreak="0">
    <w:nsid w:val="6F362F5B"/>
    <w:multiLevelType w:val="hybridMultilevel"/>
    <w:tmpl w:val="4C0A8C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238486">
    <w:abstractNumId w:val="7"/>
  </w:num>
  <w:num w:numId="2" w16cid:durableId="830174458">
    <w:abstractNumId w:val="6"/>
  </w:num>
  <w:num w:numId="3" w16cid:durableId="131946727">
    <w:abstractNumId w:val="2"/>
  </w:num>
  <w:num w:numId="4" w16cid:durableId="1618948795">
    <w:abstractNumId w:val="4"/>
  </w:num>
  <w:num w:numId="5" w16cid:durableId="90783395">
    <w:abstractNumId w:val="0"/>
  </w:num>
  <w:num w:numId="6" w16cid:durableId="1721859654">
    <w:abstractNumId w:val="3"/>
  </w:num>
  <w:num w:numId="7" w16cid:durableId="1354959378">
    <w:abstractNumId w:val="1"/>
  </w:num>
  <w:num w:numId="8" w16cid:durableId="1949005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90"/>
    <w:rsid w:val="00000B39"/>
    <w:rsid w:val="000035C5"/>
    <w:rsid w:val="0000404E"/>
    <w:rsid w:val="00012F1D"/>
    <w:rsid w:val="0001467F"/>
    <w:rsid w:val="00024B1A"/>
    <w:rsid w:val="00025097"/>
    <w:rsid w:val="00025560"/>
    <w:rsid w:val="000308E6"/>
    <w:rsid w:val="000330AF"/>
    <w:rsid w:val="0003744A"/>
    <w:rsid w:val="00042B69"/>
    <w:rsid w:val="00044117"/>
    <w:rsid w:val="0006172C"/>
    <w:rsid w:val="000728C0"/>
    <w:rsid w:val="00073374"/>
    <w:rsid w:val="00075EE9"/>
    <w:rsid w:val="0007671C"/>
    <w:rsid w:val="0008033B"/>
    <w:rsid w:val="00080503"/>
    <w:rsid w:val="00081820"/>
    <w:rsid w:val="0008231C"/>
    <w:rsid w:val="00085C74"/>
    <w:rsid w:val="000A21CA"/>
    <w:rsid w:val="000A556A"/>
    <w:rsid w:val="000B1742"/>
    <w:rsid w:val="000B4245"/>
    <w:rsid w:val="000C23D8"/>
    <w:rsid w:val="000C2E5D"/>
    <w:rsid w:val="000C3196"/>
    <w:rsid w:val="000D1C0A"/>
    <w:rsid w:val="000D1D74"/>
    <w:rsid w:val="000D584E"/>
    <w:rsid w:val="000E4F6A"/>
    <w:rsid w:val="000F17EE"/>
    <w:rsid w:val="000F1905"/>
    <w:rsid w:val="000F1CAF"/>
    <w:rsid w:val="000F5A95"/>
    <w:rsid w:val="000F74F7"/>
    <w:rsid w:val="001003AC"/>
    <w:rsid w:val="001021A7"/>
    <w:rsid w:val="00105334"/>
    <w:rsid w:val="0011061D"/>
    <w:rsid w:val="00112DEE"/>
    <w:rsid w:val="001161BE"/>
    <w:rsid w:val="0012041B"/>
    <w:rsid w:val="001204B1"/>
    <w:rsid w:val="00121A1C"/>
    <w:rsid w:val="00130B6E"/>
    <w:rsid w:val="00137233"/>
    <w:rsid w:val="001378EE"/>
    <w:rsid w:val="00140F0C"/>
    <w:rsid w:val="0014236E"/>
    <w:rsid w:val="001522D6"/>
    <w:rsid w:val="00155545"/>
    <w:rsid w:val="001609BE"/>
    <w:rsid w:val="0018380E"/>
    <w:rsid w:val="00192524"/>
    <w:rsid w:val="001933DC"/>
    <w:rsid w:val="001952B6"/>
    <w:rsid w:val="0019635B"/>
    <w:rsid w:val="0019687C"/>
    <w:rsid w:val="001A1090"/>
    <w:rsid w:val="001A49AE"/>
    <w:rsid w:val="001A7E69"/>
    <w:rsid w:val="001C0B11"/>
    <w:rsid w:val="001C390C"/>
    <w:rsid w:val="001C3E9D"/>
    <w:rsid w:val="001D5322"/>
    <w:rsid w:val="001D6C07"/>
    <w:rsid w:val="001E12DB"/>
    <w:rsid w:val="001E467B"/>
    <w:rsid w:val="001E57B2"/>
    <w:rsid w:val="00205818"/>
    <w:rsid w:val="00206A08"/>
    <w:rsid w:val="00207A01"/>
    <w:rsid w:val="002124B9"/>
    <w:rsid w:val="00212B9F"/>
    <w:rsid w:val="00213F98"/>
    <w:rsid w:val="0022148B"/>
    <w:rsid w:val="00224769"/>
    <w:rsid w:val="00232EC3"/>
    <w:rsid w:val="00244568"/>
    <w:rsid w:val="00246D67"/>
    <w:rsid w:val="00267229"/>
    <w:rsid w:val="00267F17"/>
    <w:rsid w:val="002711EA"/>
    <w:rsid w:val="00273454"/>
    <w:rsid w:val="00273891"/>
    <w:rsid w:val="00275D78"/>
    <w:rsid w:val="00280C31"/>
    <w:rsid w:val="0028443A"/>
    <w:rsid w:val="00286A0B"/>
    <w:rsid w:val="00296A8B"/>
    <w:rsid w:val="002A1E5A"/>
    <w:rsid w:val="002A346F"/>
    <w:rsid w:val="002A3763"/>
    <w:rsid w:val="002A5ED1"/>
    <w:rsid w:val="002A630F"/>
    <w:rsid w:val="002A752C"/>
    <w:rsid w:val="002A76AC"/>
    <w:rsid w:val="002B4F01"/>
    <w:rsid w:val="002B6631"/>
    <w:rsid w:val="002C03CB"/>
    <w:rsid w:val="002C0C84"/>
    <w:rsid w:val="002C3D99"/>
    <w:rsid w:val="002D2D37"/>
    <w:rsid w:val="002D3DD6"/>
    <w:rsid w:val="002D4507"/>
    <w:rsid w:val="002D4C79"/>
    <w:rsid w:val="002E286F"/>
    <w:rsid w:val="002F0FEE"/>
    <w:rsid w:val="002F7EA8"/>
    <w:rsid w:val="0030098D"/>
    <w:rsid w:val="00302B36"/>
    <w:rsid w:val="00305F77"/>
    <w:rsid w:val="003203A6"/>
    <w:rsid w:val="00326668"/>
    <w:rsid w:val="00340A9F"/>
    <w:rsid w:val="00342E7A"/>
    <w:rsid w:val="0034428B"/>
    <w:rsid w:val="00352D49"/>
    <w:rsid w:val="00357265"/>
    <w:rsid w:val="00365924"/>
    <w:rsid w:val="0036604E"/>
    <w:rsid w:val="00376304"/>
    <w:rsid w:val="00380837"/>
    <w:rsid w:val="003853A8"/>
    <w:rsid w:val="0038596E"/>
    <w:rsid w:val="0038763C"/>
    <w:rsid w:val="003935BD"/>
    <w:rsid w:val="0039690B"/>
    <w:rsid w:val="003976CE"/>
    <w:rsid w:val="003A0344"/>
    <w:rsid w:val="003B4016"/>
    <w:rsid w:val="003B4842"/>
    <w:rsid w:val="003B7274"/>
    <w:rsid w:val="003C09BC"/>
    <w:rsid w:val="003C1F2D"/>
    <w:rsid w:val="003C2BDD"/>
    <w:rsid w:val="003C4DAE"/>
    <w:rsid w:val="003D1096"/>
    <w:rsid w:val="003D295E"/>
    <w:rsid w:val="003E3011"/>
    <w:rsid w:val="003E35FD"/>
    <w:rsid w:val="003E7251"/>
    <w:rsid w:val="003F6E20"/>
    <w:rsid w:val="004042A3"/>
    <w:rsid w:val="004108E2"/>
    <w:rsid w:val="0041205B"/>
    <w:rsid w:val="0041300A"/>
    <w:rsid w:val="00415DAB"/>
    <w:rsid w:val="00416135"/>
    <w:rsid w:val="00420E3D"/>
    <w:rsid w:val="004245D1"/>
    <w:rsid w:val="004262D6"/>
    <w:rsid w:val="00427C96"/>
    <w:rsid w:val="00434A5C"/>
    <w:rsid w:val="00441CFF"/>
    <w:rsid w:val="00442799"/>
    <w:rsid w:val="00443D5A"/>
    <w:rsid w:val="0044607C"/>
    <w:rsid w:val="00446DEA"/>
    <w:rsid w:val="004525C4"/>
    <w:rsid w:val="0047022F"/>
    <w:rsid w:val="004760E0"/>
    <w:rsid w:val="0047687B"/>
    <w:rsid w:val="00480B4D"/>
    <w:rsid w:val="00485618"/>
    <w:rsid w:val="00487228"/>
    <w:rsid w:val="0049338E"/>
    <w:rsid w:val="0049623B"/>
    <w:rsid w:val="004A4916"/>
    <w:rsid w:val="004B18A7"/>
    <w:rsid w:val="004B1A4C"/>
    <w:rsid w:val="004B78D5"/>
    <w:rsid w:val="004C0BB6"/>
    <w:rsid w:val="004C102D"/>
    <w:rsid w:val="004C1E96"/>
    <w:rsid w:val="004C76A1"/>
    <w:rsid w:val="004D2D10"/>
    <w:rsid w:val="004E7FC1"/>
    <w:rsid w:val="004F624C"/>
    <w:rsid w:val="005067F7"/>
    <w:rsid w:val="00512431"/>
    <w:rsid w:val="005145D7"/>
    <w:rsid w:val="0052637C"/>
    <w:rsid w:val="00526523"/>
    <w:rsid w:val="00534C3B"/>
    <w:rsid w:val="00542069"/>
    <w:rsid w:val="00543B5C"/>
    <w:rsid w:val="00544E9E"/>
    <w:rsid w:val="0054531D"/>
    <w:rsid w:val="00546466"/>
    <w:rsid w:val="005550B1"/>
    <w:rsid w:val="00555A8C"/>
    <w:rsid w:val="0055712B"/>
    <w:rsid w:val="00562E8A"/>
    <w:rsid w:val="005842F2"/>
    <w:rsid w:val="005913DF"/>
    <w:rsid w:val="005922D7"/>
    <w:rsid w:val="00595250"/>
    <w:rsid w:val="005A74DA"/>
    <w:rsid w:val="005B3A99"/>
    <w:rsid w:val="005C44FA"/>
    <w:rsid w:val="005E07A5"/>
    <w:rsid w:val="005E26AA"/>
    <w:rsid w:val="005E7ED8"/>
    <w:rsid w:val="005F19BD"/>
    <w:rsid w:val="005F1B3B"/>
    <w:rsid w:val="005F2FAF"/>
    <w:rsid w:val="00600363"/>
    <w:rsid w:val="00614DDA"/>
    <w:rsid w:val="00616D56"/>
    <w:rsid w:val="00620D16"/>
    <w:rsid w:val="00633BE6"/>
    <w:rsid w:val="00636DED"/>
    <w:rsid w:val="0064017A"/>
    <w:rsid w:val="00641AE4"/>
    <w:rsid w:val="00641D24"/>
    <w:rsid w:val="0064541A"/>
    <w:rsid w:val="00647883"/>
    <w:rsid w:val="00650008"/>
    <w:rsid w:val="006560F1"/>
    <w:rsid w:val="0066054A"/>
    <w:rsid w:val="006839B0"/>
    <w:rsid w:val="00685AFD"/>
    <w:rsid w:val="00690424"/>
    <w:rsid w:val="00691A77"/>
    <w:rsid w:val="00692C8F"/>
    <w:rsid w:val="00693415"/>
    <w:rsid w:val="006A1031"/>
    <w:rsid w:val="006A2B59"/>
    <w:rsid w:val="006A5930"/>
    <w:rsid w:val="006A7F9C"/>
    <w:rsid w:val="006B6C09"/>
    <w:rsid w:val="006B72A0"/>
    <w:rsid w:val="006C085F"/>
    <w:rsid w:val="006C4297"/>
    <w:rsid w:val="006C520D"/>
    <w:rsid w:val="006D59DF"/>
    <w:rsid w:val="006E7506"/>
    <w:rsid w:val="006F05D3"/>
    <w:rsid w:val="006F0DCC"/>
    <w:rsid w:val="006F1E72"/>
    <w:rsid w:val="006F4AB5"/>
    <w:rsid w:val="00700340"/>
    <w:rsid w:val="00702CCF"/>
    <w:rsid w:val="00714EB7"/>
    <w:rsid w:val="007205EC"/>
    <w:rsid w:val="00720E2F"/>
    <w:rsid w:val="00725C38"/>
    <w:rsid w:val="00730420"/>
    <w:rsid w:val="007318E9"/>
    <w:rsid w:val="00736FAA"/>
    <w:rsid w:val="00737146"/>
    <w:rsid w:val="00737700"/>
    <w:rsid w:val="00742B05"/>
    <w:rsid w:val="0074436B"/>
    <w:rsid w:val="00762749"/>
    <w:rsid w:val="00762883"/>
    <w:rsid w:val="00765F45"/>
    <w:rsid w:val="007718B2"/>
    <w:rsid w:val="00782360"/>
    <w:rsid w:val="00783C96"/>
    <w:rsid w:val="00787092"/>
    <w:rsid w:val="007A1B48"/>
    <w:rsid w:val="007A2DC7"/>
    <w:rsid w:val="007A40E9"/>
    <w:rsid w:val="007A7A21"/>
    <w:rsid w:val="007B00F2"/>
    <w:rsid w:val="007B4A6D"/>
    <w:rsid w:val="007B5B96"/>
    <w:rsid w:val="007B62E7"/>
    <w:rsid w:val="007B756D"/>
    <w:rsid w:val="007B7F7B"/>
    <w:rsid w:val="007C5E60"/>
    <w:rsid w:val="007D34F7"/>
    <w:rsid w:val="007D5E6B"/>
    <w:rsid w:val="007E5E11"/>
    <w:rsid w:val="007F0A3C"/>
    <w:rsid w:val="007F37FB"/>
    <w:rsid w:val="007F3C8C"/>
    <w:rsid w:val="007F4526"/>
    <w:rsid w:val="00800BF4"/>
    <w:rsid w:val="00802852"/>
    <w:rsid w:val="00803547"/>
    <w:rsid w:val="0080526A"/>
    <w:rsid w:val="008069A4"/>
    <w:rsid w:val="00810B9F"/>
    <w:rsid w:val="00812D31"/>
    <w:rsid w:val="00830325"/>
    <w:rsid w:val="0083328F"/>
    <w:rsid w:val="0084248D"/>
    <w:rsid w:val="008444E3"/>
    <w:rsid w:val="00846501"/>
    <w:rsid w:val="00846DB7"/>
    <w:rsid w:val="00853D59"/>
    <w:rsid w:val="00857326"/>
    <w:rsid w:val="0085757E"/>
    <w:rsid w:val="00860935"/>
    <w:rsid w:val="00883319"/>
    <w:rsid w:val="0089080D"/>
    <w:rsid w:val="00893787"/>
    <w:rsid w:val="008A2EE3"/>
    <w:rsid w:val="008A6392"/>
    <w:rsid w:val="008A72F2"/>
    <w:rsid w:val="008B2ABC"/>
    <w:rsid w:val="008C4695"/>
    <w:rsid w:val="008E64A1"/>
    <w:rsid w:val="008F607C"/>
    <w:rsid w:val="008F6E89"/>
    <w:rsid w:val="008F75D7"/>
    <w:rsid w:val="00905B10"/>
    <w:rsid w:val="009118D7"/>
    <w:rsid w:val="00916441"/>
    <w:rsid w:val="00922F46"/>
    <w:rsid w:val="009261C5"/>
    <w:rsid w:val="009263FE"/>
    <w:rsid w:val="00927DEF"/>
    <w:rsid w:val="0093258C"/>
    <w:rsid w:val="00941976"/>
    <w:rsid w:val="00942505"/>
    <w:rsid w:val="0094631A"/>
    <w:rsid w:val="00946378"/>
    <w:rsid w:val="00947233"/>
    <w:rsid w:val="00954B36"/>
    <w:rsid w:val="00956CEF"/>
    <w:rsid w:val="00957078"/>
    <w:rsid w:val="009614F2"/>
    <w:rsid w:val="0096230B"/>
    <w:rsid w:val="00965955"/>
    <w:rsid w:val="0097265A"/>
    <w:rsid w:val="00980CA9"/>
    <w:rsid w:val="0098579E"/>
    <w:rsid w:val="009878CE"/>
    <w:rsid w:val="00992592"/>
    <w:rsid w:val="009A4F76"/>
    <w:rsid w:val="009B1412"/>
    <w:rsid w:val="009C0979"/>
    <w:rsid w:val="009C6BCF"/>
    <w:rsid w:val="009C7732"/>
    <w:rsid w:val="009D0B29"/>
    <w:rsid w:val="009D425B"/>
    <w:rsid w:val="009E3525"/>
    <w:rsid w:val="009E67FC"/>
    <w:rsid w:val="009E7895"/>
    <w:rsid w:val="009F10EB"/>
    <w:rsid w:val="00A034E9"/>
    <w:rsid w:val="00A04EDF"/>
    <w:rsid w:val="00A06F6F"/>
    <w:rsid w:val="00A1073F"/>
    <w:rsid w:val="00A1146B"/>
    <w:rsid w:val="00A1329D"/>
    <w:rsid w:val="00A13380"/>
    <w:rsid w:val="00A20BDB"/>
    <w:rsid w:val="00A21702"/>
    <w:rsid w:val="00A25295"/>
    <w:rsid w:val="00A25734"/>
    <w:rsid w:val="00A27C76"/>
    <w:rsid w:val="00A328C6"/>
    <w:rsid w:val="00A4684E"/>
    <w:rsid w:val="00A52218"/>
    <w:rsid w:val="00A545B0"/>
    <w:rsid w:val="00A57CBE"/>
    <w:rsid w:val="00A6242A"/>
    <w:rsid w:val="00A63E02"/>
    <w:rsid w:val="00A6469A"/>
    <w:rsid w:val="00A65421"/>
    <w:rsid w:val="00A65C3F"/>
    <w:rsid w:val="00A66A30"/>
    <w:rsid w:val="00A866F7"/>
    <w:rsid w:val="00AA2090"/>
    <w:rsid w:val="00AA47D9"/>
    <w:rsid w:val="00AA7B53"/>
    <w:rsid w:val="00AB584A"/>
    <w:rsid w:val="00AC07D6"/>
    <w:rsid w:val="00AC10C4"/>
    <w:rsid w:val="00AC623A"/>
    <w:rsid w:val="00AD0203"/>
    <w:rsid w:val="00AD08A4"/>
    <w:rsid w:val="00AD4B84"/>
    <w:rsid w:val="00AD7850"/>
    <w:rsid w:val="00AE75B6"/>
    <w:rsid w:val="00AF3039"/>
    <w:rsid w:val="00AF76E8"/>
    <w:rsid w:val="00B00E66"/>
    <w:rsid w:val="00B0295D"/>
    <w:rsid w:val="00B02DF2"/>
    <w:rsid w:val="00B20977"/>
    <w:rsid w:val="00B229F3"/>
    <w:rsid w:val="00B25B8A"/>
    <w:rsid w:val="00B279B8"/>
    <w:rsid w:val="00B46B1D"/>
    <w:rsid w:val="00B476AE"/>
    <w:rsid w:val="00B53278"/>
    <w:rsid w:val="00B559AA"/>
    <w:rsid w:val="00B6433B"/>
    <w:rsid w:val="00B65444"/>
    <w:rsid w:val="00B852D5"/>
    <w:rsid w:val="00B85578"/>
    <w:rsid w:val="00B9107D"/>
    <w:rsid w:val="00B95CCD"/>
    <w:rsid w:val="00BA1375"/>
    <w:rsid w:val="00BA246C"/>
    <w:rsid w:val="00BA66CF"/>
    <w:rsid w:val="00BB1897"/>
    <w:rsid w:val="00BB5240"/>
    <w:rsid w:val="00BC67C8"/>
    <w:rsid w:val="00BD3DD9"/>
    <w:rsid w:val="00BE196B"/>
    <w:rsid w:val="00BE5E88"/>
    <w:rsid w:val="00BF4267"/>
    <w:rsid w:val="00BF6224"/>
    <w:rsid w:val="00BF7AAE"/>
    <w:rsid w:val="00C01EAE"/>
    <w:rsid w:val="00C02AFC"/>
    <w:rsid w:val="00C20B34"/>
    <w:rsid w:val="00C227CC"/>
    <w:rsid w:val="00C22FE0"/>
    <w:rsid w:val="00C237FD"/>
    <w:rsid w:val="00C23E4F"/>
    <w:rsid w:val="00C242E5"/>
    <w:rsid w:val="00C250E2"/>
    <w:rsid w:val="00C25A64"/>
    <w:rsid w:val="00C25BCA"/>
    <w:rsid w:val="00C277EA"/>
    <w:rsid w:val="00C27A23"/>
    <w:rsid w:val="00C342EA"/>
    <w:rsid w:val="00C34ABE"/>
    <w:rsid w:val="00C36900"/>
    <w:rsid w:val="00C40FE0"/>
    <w:rsid w:val="00C45AF2"/>
    <w:rsid w:val="00C47FE9"/>
    <w:rsid w:val="00C565CF"/>
    <w:rsid w:val="00C56F5A"/>
    <w:rsid w:val="00C61B7A"/>
    <w:rsid w:val="00C6391F"/>
    <w:rsid w:val="00C647D9"/>
    <w:rsid w:val="00C76F9A"/>
    <w:rsid w:val="00C80219"/>
    <w:rsid w:val="00C81B67"/>
    <w:rsid w:val="00C92279"/>
    <w:rsid w:val="00C96E4A"/>
    <w:rsid w:val="00CA3662"/>
    <w:rsid w:val="00CA5D79"/>
    <w:rsid w:val="00CA7BCF"/>
    <w:rsid w:val="00CC1025"/>
    <w:rsid w:val="00CC1C75"/>
    <w:rsid w:val="00CC318B"/>
    <w:rsid w:val="00CC34CF"/>
    <w:rsid w:val="00CC433B"/>
    <w:rsid w:val="00CC6703"/>
    <w:rsid w:val="00CD461D"/>
    <w:rsid w:val="00CD60D1"/>
    <w:rsid w:val="00CE2B44"/>
    <w:rsid w:val="00CE5684"/>
    <w:rsid w:val="00CE6700"/>
    <w:rsid w:val="00CF223E"/>
    <w:rsid w:val="00CF4E76"/>
    <w:rsid w:val="00D00394"/>
    <w:rsid w:val="00D0138E"/>
    <w:rsid w:val="00D029D5"/>
    <w:rsid w:val="00D13410"/>
    <w:rsid w:val="00D14575"/>
    <w:rsid w:val="00D17BBA"/>
    <w:rsid w:val="00D21AA5"/>
    <w:rsid w:val="00D344BE"/>
    <w:rsid w:val="00D428C4"/>
    <w:rsid w:val="00D4301C"/>
    <w:rsid w:val="00D446D0"/>
    <w:rsid w:val="00D458BE"/>
    <w:rsid w:val="00D45D18"/>
    <w:rsid w:val="00D518C3"/>
    <w:rsid w:val="00D54073"/>
    <w:rsid w:val="00D54D33"/>
    <w:rsid w:val="00D7425B"/>
    <w:rsid w:val="00D75DBD"/>
    <w:rsid w:val="00D81C16"/>
    <w:rsid w:val="00D827FF"/>
    <w:rsid w:val="00D85E57"/>
    <w:rsid w:val="00D8607B"/>
    <w:rsid w:val="00D866C9"/>
    <w:rsid w:val="00D86850"/>
    <w:rsid w:val="00D97D81"/>
    <w:rsid w:val="00DB33DF"/>
    <w:rsid w:val="00DB53D4"/>
    <w:rsid w:val="00DE1EC4"/>
    <w:rsid w:val="00DE6BC5"/>
    <w:rsid w:val="00DF2405"/>
    <w:rsid w:val="00DF245C"/>
    <w:rsid w:val="00DF2763"/>
    <w:rsid w:val="00E03E1E"/>
    <w:rsid w:val="00E05FF4"/>
    <w:rsid w:val="00E11703"/>
    <w:rsid w:val="00E12C0B"/>
    <w:rsid w:val="00E12C22"/>
    <w:rsid w:val="00E13A88"/>
    <w:rsid w:val="00E14F6D"/>
    <w:rsid w:val="00E2383B"/>
    <w:rsid w:val="00E26970"/>
    <w:rsid w:val="00E41BC2"/>
    <w:rsid w:val="00E45C74"/>
    <w:rsid w:val="00E47D4E"/>
    <w:rsid w:val="00E56615"/>
    <w:rsid w:val="00E717A1"/>
    <w:rsid w:val="00E7246D"/>
    <w:rsid w:val="00E80C61"/>
    <w:rsid w:val="00E8441B"/>
    <w:rsid w:val="00E84771"/>
    <w:rsid w:val="00E91791"/>
    <w:rsid w:val="00EA6214"/>
    <w:rsid w:val="00EA646E"/>
    <w:rsid w:val="00EB1B05"/>
    <w:rsid w:val="00EB7C39"/>
    <w:rsid w:val="00EC0EA5"/>
    <w:rsid w:val="00EC3830"/>
    <w:rsid w:val="00ED0207"/>
    <w:rsid w:val="00EE4821"/>
    <w:rsid w:val="00EF092D"/>
    <w:rsid w:val="00EF4E09"/>
    <w:rsid w:val="00EF6F58"/>
    <w:rsid w:val="00F0105F"/>
    <w:rsid w:val="00F1137D"/>
    <w:rsid w:val="00F205D3"/>
    <w:rsid w:val="00F21833"/>
    <w:rsid w:val="00F242CE"/>
    <w:rsid w:val="00F32231"/>
    <w:rsid w:val="00F346F4"/>
    <w:rsid w:val="00F4149F"/>
    <w:rsid w:val="00F43E05"/>
    <w:rsid w:val="00F515DF"/>
    <w:rsid w:val="00F53925"/>
    <w:rsid w:val="00F56604"/>
    <w:rsid w:val="00F60901"/>
    <w:rsid w:val="00F62C2E"/>
    <w:rsid w:val="00F6575C"/>
    <w:rsid w:val="00F763A6"/>
    <w:rsid w:val="00F76C85"/>
    <w:rsid w:val="00F90556"/>
    <w:rsid w:val="00F93E4F"/>
    <w:rsid w:val="00F94BB3"/>
    <w:rsid w:val="00F979E5"/>
    <w:rsid w:val="00FA01F3"/>
    <w:rsid w:val="00FB0F08"/>
    <w:rsid w:val="00FB26BE"/>
    <w:rsid w:val="00FB3689"/>
    <w:rsid w:val="00FB5AD6"/>
    <w:rsid w:val="00FC43A3"/>
    <w:rsid w:val="00FC5836"/>
    <w:rsid w:val="00FC62B4"/>
    <w:rsid w:val="00FD2491"/>
    <w:rsid w:val="00FE496B"/>
    <w:rsid w:val="00FE70BF"/>
    <w:rsid w:val="00FE755B"/>
    <w:rsid w:val="00FE7DC1"/>
    <w:rsid w:val="00FF601F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0B3CD"/>
  <w15:docId w15:val="{8854FF7F-A26F-44BA-8D10-82CE33C7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2B44"/>
  </w:style>
  <w:style w:type="paragraph" w:styleId="Cmsor1">
    <w:name w:val="heading 1"/>
    <w:basedOn w:val="Norml"/>
    <w:next w:val="Norml"/>
    <w:link w:val="Cmsor1Char"/>
    <w:uiPriority w:val="9"/>
    <w:qFormat/>
    <w:rsid w:val="0054531D"/>
    <w:pPr>
      <w:keepNext/>
      <w:keepLines/>
      <w:shd w:val="clear" w:color="auto" w:fill="B4C6E7" w:themeFill="accent1" w:themeFillTint="66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A20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0C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515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A2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090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AA2090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4531D"/>
    <w:rPr>
      <w:rFonts w:asciiTheme="majorHAnsi" w:eastAsiaTheme="majorEastAsia" w:hAnsiTheme="majorHAnsi" w:cstheme="majorBidi"/>
      <w:color w:val="2F5496" w:themeColor="accent1" w:themeShade="BF"/>
      <w:sz w:val="32"/>
      <w:szCs w:val="32"/>
      <w:shd w:val="clear" w:color="auto" w:fill="B4C6E7" w:themeFill="accent1" w:themeFillTint="66"/>
    </w:rPr>
  </w:style>
  <w:style w:type="character" w:customStyle="1" w:styleId="Cmsor2Char">
    <w:name w:val="Címsor 2 Char"/>
    <w:basedOn w:val="Bekezdsalapbettpusa"/>
    <w:link w:val="Cmsor2"/>
    <w:uiPriority w:val="9"/>
    <w:rsid w:val="00AA20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A2090"/>
    <w:pPr>
      <w:outlineLvl w:val="9"/>
    </w:pPr>
    <w:rPr>
      <w:lang w:eastAsia="hu-HU"/>
    </w:rPr>
  </w:style>
  <w:style w:type="paragraph" w:styleId="Listaszerbekezds">
    <w:name w:val="List Paragraph"/>
    <w:basedOn w:val="Norml"/>
    <w:uiPriority w:val="34"/>
    <w:qFormat/>
    <w:rsid w:val="00AA2090"/>
    <w:pPr>
      <w:ind w:left="720"/>
      <w:contextualSpacing/>
    </w:pPr>
  </w:style>
  <w:style w:type="paragraph" w:customStyle="1" w:styleId="Body">
    <w:name w:val="Body"/>
    <w:basedOn w:val="Norml"/>
    <w:rsid w:val="00A1329D"/>
    <w:pPr>
      <w:spacing w:after="140" w:line="264" w:lineRule="auto"/>
      <w:jc w:val="both"/>
    </w:pPr>
    <w:rPr>
      <w:rFonts w:ascii="Georgia" w:eastAsia="Times New Roman" w:hAnsi="Georgia" w:cs="Times New Roman"/>
      <w:kern w:val="20"/>
      <w:sz w:val="20"/>
      <w:szCs w:val="24"/>
    </w:rPr>
  </w:style>
  <w:style w:type="paragraph" w:customStyle="1" w:styleId="alpha1">
    <w:name w:val="alpha 1"/>
    <w:basedOn w:val="Norml"/>
    <w:rsid w:val="00A1329D"/>
    <w:pPr>
      <w:numPr>
        <w:numId w:val="2"/>
      </w:numPr>
      <w:tabs>
        <w:tab w:val="left" w:pos="397"/>
      </w:tabs>
      <w:spacing w:after="140" w:line="264" w:lineRule="auto"/>
      <w:ind w:left="397" w:hanging="397"/>
      <w:jc w:val="both"/>
    </w:pPr>
    <w:rPr>
      <w:rFonts w:ascii="Georgia" w:eastAsia="Times New Roman" w:hAnsi="Georgia" w:cs="Times New Roman"/>
      <w:kern w:val="20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487228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87228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515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flowtext-contenttext">
    <w:name w:val="flowtext-content__text"/>
    <w:basedOn w:val="Norml"/>
    <w:rsid w:val="00F51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ff-reg">
    <w:name w:val="ff-reg"/>
    <w:basedOn w:val="Norml"/>
    <w:rsid w:val="00F51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5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85732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57326"/>
    <w:pPr>
      <w:spacing w:after="0" w:line="240" w:lineRule="auto"/>
    </w:pPr>
    <w:rPr>
      <w:rFonts w:ascii="Calibri" w:eastAsia="Calibri" w:hAnsi="Calibri" w:cs="Arial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57326"/>
    <w:rPr>
      <w:rFonts w:ascii="Calibri" w:eastAsia="Calibri" w:hAnsi="Calibri" w:cs="Arial"/>
      <w:sz w:val="20"/>
      <w:szCs w:val="20"/>
      <w:lang w:eastAsia="hu-HU"/>
    </w:rPr>
  </w:style>
  <w:style w:type="paragraph" w:customStyle="1" w:styleId="form-data-groupvalue">
    <w:name w:val="form-data-group__value"/>
    <w:basedOn w:val="Norml"/>
    <w:rsid w:val="00196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ody3">
    <w:name w:val="Body 3"/>
    <w:basedOn w:val="Norml"/>
    <w:rsid w:val="00BB5240"/>
    <w:pPr>
      <w:spacing w:after="140" w:line="264" w:lineRule="auto"/>
      <w:ind w:left="1871"/>
      <w:jc w:val="both"/>
    </w:pPr>
    <w:rPr>
      <w:rFonts w:ascii="Georgia" w:eastAsia="Times New Roman" w:hAnsi="Georgia" w:cs="Times New Roman"/>
      <w:kern w:val="20"/>
      <w:sz w:val="20"/>
      <w:szCs w:val="24"/>
    </w:rPr>
  </w:style>
  <w:style w:type="paragraph" w:customStyle="1" w:styleId="Body2">
    <w:name w:val="Body 2"/>
    <w:basedOn w:val="Norml"/>
    <w:rsid w:val="00BB5240"/>
    <w:pPr>
      <w:spacing w:after="140" w:line="264" w:lineRule="auto"/>
      <w:ind w:left="1077"/>
      <w:jc w:val="both"/>
    </w:pPr>
    <w:rPr>
      <w:rFonts w:ascii="Georgia" w:eastAsia="Times New Roman" w:hAnsi="Georgia" w:cs="Times New Roman"/>
      <w:kern w:val="20"/>
      <w:sz w:val="20"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D54D33"/>
    <w:pPr>
      <w:spacing w:after="100"/>
    </w:pPr>
  </w:style>
  <w:style w:type="character" w:styleId="Feloldatlanmegemlts">
    <w:name w:val="Unresolved Mention"/>
    <w:basedOn w:val="Bekezdsalapbettpusa"/>
    <w:uiPriority w:val="99"/>
    <w:semiHidden/>
    <w:unhideWhenUsed/>
    <w:rsid w:val="00192524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100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1003AC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1D6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D6C07"/>
  </w:style>
  <w:style w:type="paragraph" w:styleId="llb">
    <w:name w:val="footer"/>
    <w:basedOn w:val="Norml"/>
    <w:link w:val="llbChar"/>
    <w:uiPriority w:val="99"/>
    <w:unhideWhenUsed/>
    <w:rsid w:val="001D6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D6C07"/>
  </w:style>
  <w:style w:type="character" w:customStyle="1" w:styleId="normaltextrun">
    <w:name w:val="normaltextrun"/>
    <w:basedOn w:val="Bekezdsalapbettpusa"/>
    <w:rsid w:val="001D6C07"/>
  </w:style>
  <w:style w:type="character" w:customStyle="1" w:styleId="Cmsor3Char">
    <w:name w:val="Címsor 3 Char"/>
    <w:basedOn w:val="Bekezdsalapbettpusa"/>
    <w:link w:val="Cmsor3"/>
    <w:uiPriority w:val="9"/>
    <w:semiHidden/>
    <w:rsid w:val="00980C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8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60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4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1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6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48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4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49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gyfelszolgalat@naih.h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gkkontakt.h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mailto:info@gkkontakt.h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gkkontakt.h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gkkontakt.hu" TargetMode="External"/><Relationship Id="rId14" Type="http://schemas.openxmlformats.org/officeDocument/2006/relationships/hyperlink" Target="https://birosag.hu/birosag-keres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78768-83CE-4277-AA0F-3CC1CBA60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10</Pages>
  <Words>1722</Words>
  <Characters>12676</Characters>
  <Application>Microsoft Office Word</Application>
  <DocSecurity>0</DocSecurity>
  <Lines>503</Lines>
  <Paragraphs>135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Hegyi Áron</dc:creator>
  <cp:lastModifiedBy>Dr. Bertók Fanni</cp:lastModifiedBy>
  <cp:revision>91</cp:revision>
  <dcterms:created xsi:type="dcterms:W3CDTF">2025-05-28T08:44:00Z</dcterms:created>
  <dcterms:modified xsi:type="dcterms:W3CDTF">2026-03-23T14:35:00Z</dcterms:modified>
</cp:coreProperties>
</file>